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5787C" w:rsidRDefault="00C72DCE">
      <w:pPr>
        <w:spacing w:after="227" w:line="259" w:lineRule="auto"/>
        <w:ind w:left="1734" w:right="0" w:firstLine="0"/>
        <w:jc w:val="left"/>
      </w:pPr>
      <w:r>
        <w:rPr>
          <w:noProof/>
        </w:rPr>
        <w:drawing>
          <wp:inline distT="0" distB="0" distL="0" distR="0">
            <wp:extent cx="3435350" cy="556260"/>
            <wp:effectExtent l="0" t="0" r="0" b="0"/>
            <wp:docPr id="146" name="Imagen 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7"/>
                    <a:stretch>
                      <a:fillRect/>
                    </a:stretch>
                  </pic:blipFill>
                  <pic:spPr>
                    <a:xfrm>
                      <a:off x="0" y="0"/>
                      <a:ext cx="3435350" cy="556260"/>
                    </a:xfrm>
                    <a:prstGeom prst="rect">
                      <a:avLst/>
                    </a:prstGeom>
                  </pic:spPr>
                </pic:pic>
              </a:graphicData>
            </a:graphic>
          </wp:inline>
        </w:drawing>
      </w:r>
    </w:p>
    <w:p w:rsidR="0025787C" w:rsidRPr="006D242A" w:rsidRDefault="00C72DCE" w:rsidP="00F15F52">
      <w:pPr>
        <w:spacing w:after="136" w:line="259" w:lineRule="auto"/>
        <w:ind w:left="0" w:right="164" w:firstLine="0"/>
        <w:jc w:val="center"/>
        <w:rPr>
          <w:lang w:val="es-MX"/>
        </w:rPr>
      </w:pPr>
      <w:r w:rsidRPr="006D242A">
        <w:rPr>
          <w:sz w:val="36"/>
          <w:lang w:val="es-MX"/>
        </w:rPr>
        <w:t>FACULTAD DE DERECHO Y HUMANIDADES</w:t>
      </w:r>
    </w:p>
    <w:p w:rsidR="0025787C" w:rsidRPr="006D242A" w:rsidRDefault="00C72DCE" w:rsidP="00F15F52">
      <w:pPr>
        <w:spacing w:after="0"/>
        <w:ind w:left="0" w:right="0" w:firstLine="0"/>
        <w:jc w:val="center"/>
        <w:rPr>
          <w:lang w:val="es-MX"/>
        </w:rPr>
      </w:pPr>
      <w:r w:rsidRPr="006D242A">
        <w:rPr>
          <w:sz w:val="32"/>
          <w:lang w:val="es-MX"/>
        </w:rPr>
        <w:t>ESCUELA PROFESIONAL DE CIENCIAS DE LA COMUNICACIÓN</w:t>
      </w:r>
    </w:p>
    <w:p w:rsidR="0025787C" w:rsidRPr="006D242A" w:rsidRDefault="00C72DCE">
      <w:pPr>
        <w:spacing w:after="154" w:line="259" w:lineRule="auto"/>
        <w:ind w:left="0" w:right="0" w:firstLine="0"/>
        <w:jc w:val="left"/>
        <w:rPr>
          <w:lang w:val="es-MX"/>
        </w:rPr>
      </w:pPr>
      <w:r w:rsidRPr="006D242A">
        <w:rPr>
          <w:rFonts w:ascii="Times New Roman" w:eastAsia="Times New Roman" w:hAnsi="Times New Roman" w:cs="Times New Roman"/>
          <w:b/>
          <w:lang w:val="es-MX"/>
        </w:rPr>
        <w:t xml:space="preserve"> </w:t>
      </w:r>
    </w:p>
    <w:p w:rsidR="0025787C" w:rsidRPr="006D242A" w:rsidRDefault="00C72DCE" w:rsidP="00F15F52">
      <w:pPr>
        <w:spacing w:after="0" w:line="359" w:lineRule="auto"/>
        <w:ind w:left="0" w:right="69" w:firstLine="0"/>
        <w:jc w:val="center"/>
        <w:rPr>
          <w:lang w:val="es-MX"/>
        </w:rPr>
      </w:pPr>
      <w:r w:rsidRPr="006D242A">
        <w:rPr>
          <w:sz w:val="28"/>
          <w:lang w:val="es-MX"/>
        </w:rPr>
        <w:t>“</w:t>
      </w:r>
      <w:r w:rsidR="00F15F52" w:rsidRPr="00F15F52">
        <w:rPr>
          <w:sz w:val="28"/>
          <w:lang w:val="es-MX"/>
        </w:rPr>
        <w:t>Recolección y limpieza de residuos sólidos en la urbanización Santa</w:t>
      </w:r>
      <w:r w:rsidR="00F15F52">
        <w:rPr>
          <w:sz w:val="28"/>
          <w:lang w:val="es-MX"/>
        </w:rPr>
        <w:t xml:space="preserve"> </w:t>
      </w:r>
      <w:r w:rsidR="00F15F52" w:rsidRPr="00F15F52">
        <w:rPr>
          <w:sz w:val="28"/>
          <w:lang w:val="es-MX"/>
        </w:rPr>
        <w:t>Rosa de Carapongo - 2022</w:t>
      </w:r>
      <w:r w:rsidRPr="006D242A">
        <w:rPr>
          <w:sz w:val="28"/>
          <w:lang w:val="es-MX"/>
        </w:rPr>
        <w:t>”</w:t>
      </w:r>
    </w:p>
    <w:p w:rsidR="0025787C" w:rsidRPr="006D242A" w:rsidRDefault="00C72DCE">
      <w:pPr>
        <w:spacing w:after="135" w:line="259" w:lineRule="auto"/>
        <w:ind w:left="0" w:right="113" w:firstLine="0"/>
        <w:jc w:val="center"/>
        <w:rPr>
          <w:lang w:val="es-MX"/>
        </w:rPr>
      </w:pPr>
      <w:r w:rsidRPr="006D242A">
        <w:rPr>
          <w:rFonts w:ascii="Times New Roman" w:eastAsia="Times New Roman" w:hAnsi="Times New Roman" w:cs="Times New Roman"/>
          <w:b/>
          <w:sz w:val="20"/>
          <w:lang w:val="es-MX"/>
        </w:rPr>
        <w:t xml:space="preserve"> </w:t>
      </w:r>
    </w:p>
    <w:p w:rsidR="0025787C" w:rsidRPr="00F15F52" w:rsidRDefault="00F15F52">
      <w:pPr>
        <w:spacing w:after="79" w:line="259" w:lineRule="auto"/>
        <w:ind w:left="92" w:right="248"/>
        <w:jc w:val="center"/>
        <w:rPr>
          <w:b/>
          <w:bCs/>
          <w:sz w:val="28"/>
          <w:szCs w:val="24"/>
          <w:lang w:val="es-MX"/>
        </w:rPr>
      </w:pPr>
      <w:r w:rsidRPr="00F15F52">
        <w:rPr>
          <w:b/>
          <w:bCs/>
          <w:sz w:val="28"/>
          <w:szCs w:val="24"/>
          <w:lang w:val="es-MX"/>
        </w:rPr>
        <w:t>“Se parte de la acción, no de la contaminación”</w:t>
      </w:r>
    </w:p>
    <w:p w:rsidR="0025787C" w:rsidRPr="006D242A" w:rsidRDefault="00C72DCE">
      <w:pPr>
        <w:spacing w:after="132" w:line="259" w:lineRule="auto"/>
        <w:ind w:left="0" w:right="113" w:firstLine="0"/>
        <w:jc w:val="center"/>
        <w:rPr>
          <w:lang w:val="es-MX"/>
        </w:rPr>
      </w:pPr>
      <w:r w:rsidRPr="006D242A">
        <w:rPr>
          <w:rFonts w:ascii="Times New Roman" w:eastAsia="Times New Roman" w:hAnsi="Times New Roman" w:cs="Times New Roman"/>
          <w:b/>
          <w:sz w:val="20"/>
          <w:lang w:val="es-MX"/>
        </w:rPr>
        <w:t xml:space="preserve"> </w:t>
      </w:r>
    </w:p>
    <w:p w:rsidR="0025787C" w:rsidRPr="006D242A" w:rsidRDefault="00C72DCE">
      <w:pPr>
        <w:spacing w:after="119" w:line="259" w:lineRule="auto"/>
        <w:ind w:right="164"/>
        <w:jc w:val="center"/>
        <w:rPr>
          <w:lang w:val="es-MX"/>
        </w:rPr>
      </w:pPr>
      <w:r w:rsidRPr="006D242A">
        <w:rPr>
          <w:b/>
          <w:lang w:val="es-MX"/>
        </w:rPr>
        <w:t xml:space="preserve">AUTOR(ES): </w:t>
      </w:r>
    </w:p>
    <w:p w:rsidR="0025787C" w:rsidRPr="006D242A" w:rsidRDefault="00C72DCE">
      <w:pPr>
        <w:spacing w:after="115" w:line="259" w:lineRule="auto"/>
        <w:ind w:left="92" w:right="254"/>
        <w:jc w:val="center"/>
        <w:rPr>
          <w:lang w:val="es-MX"/>
        </w:rPr>
      </w:pPr>
      <w:r w:rsidRPr="006D242A">
        <w:rPr>
          <w:lang w:val="es-MX"/>
        </w:rPr>
        <w:t xml:space="preserve">Chachi Carrillo Alvaro (0000-0002-7327-4403) </w:t>
      </w:r>
    </w:p>
    <w:p w:rsidR="0025787C" w:rsidRPr="006D242A" w:rsidRDefault="00230809">
      <w:pPr>
        <w:spacing w:after="115" w:line="259" w:lineRule="auto"/>
        <w:ind w:left="92" w:right="257"/>
        <w:jc w:val="center"/>
        <w:rPr>
          <w:lang w:val="es-MX"/>
        </w:rPr>
      </w:pPr>
      <w:r w:rsidRPr="00230809">
        <w:rPr>
          <w:lang w:val="es-MX"/>
        </w:rPr>
        <w:t xml:space="preserve">Castro Laura Diego </w:t>
      </w:r>
      <w:r w:rsidR="007F2044" w:rsidRPr="007F2044">
        <w:rPr>
          <w:lang w:val="es-MX"/>
        </w:rPr>
        <w:t>(0000-0003-2687-2328)</w:t>
      </w:r>
    </w:p>
    <w:p w:rsidR="0025787C" w:rsidRPr="006D242A" w:rsidRDefault="00230809">
      <w:pPr>
        <w:spacing w:after="115" w:line="259" w:lineRule="auto"/>
        <w:ind w:left="92" w:right="252"/>
        <w:jc w:val="center"/>
        <w:rPr>
          <w:lang w:val="es-MX"/>
        </w:rPr>
      </w:pPr>
      <w:r w:rsidRPr="00230809">
        <w:rPr>
          <w:lang w:val="es-MX"/>
        </w:rPr>
        <w:t xml:space="preserve">Fernández Osorio, Mirko </w:t>
      </w:r>
      <w:r w:rsidR="00895C08">
        <w:rPr>
          <w:lang w:val="es-MX"/>
        </w:rPr>
        <w:t>(</w:t>
      </w:r>
      <w:r w:rsidR="00895C08" w:rsidRPr="00895C08">
        <w:rPr>
          <w:lang w:val="es-MX"/>
        </w:rPr>
        <w:t>0000-0003-2723-6403</w:t>
      </w:r>
      <w:r w:rsidR="00895C08">
        <w:rPr>
          <w:lang w:val="es-MX"/>
        </w:rPr>
        <w:t>)</w:t>
      </w:r>
      <w:r w:rsidR="00C72DCE" w:rsidRPr="006D242A">
        <w:rPr>
          <w:lang w:val="es-MX"/>
        </w:rPr>
        <w:t xml:space="preserve"> </w:t>
      </w:r>
    </w:p>
    <w:p w:rsidR="0025787C" w:rsidRPr="006D242A" w:rsidRDefault="00230809">
      <w:pPr>
        <w:spacing w:after="115" w:line="259" w:lineRule="auto"/>
        <w:ind w:left="92" w:right="253"/>
        <w:jc w:val="center"/>
        <w:rPr>
          <w:lang w:val="es-MX"/>
        </w:rPr>
      </w:pPr>
      <w:r w:rsidRPr="00230809">
        <w:rPr>
          <w:lang w:val="es-MX"/>
        </w:rPr>
        <w:t xml:space="preserve">Huamani Quispe Kusi </w:t>
      </w:r>
      <w:r w:rsidR="007F2044">
        <w:rPr>
          <w:lang w:val="es-MX"/>
        </w:rPr>
        <w:t>(</w:t>
      </w:r>
      <w:r w:rsidR="007F2044" w:rsidRPr="007F2044">
        <w:rPr>
          <w:lang w:val="es-MX"/>
        </w:rPr>
        <w:t>0000-0002-4614-7345</w:t>
      </w:r>
      <w:r w:rsidR="007F2044">
        <w:rPr>
          <w:lang w:val="es-MX"/>
        </w:rPr>
        <w:t>)</w:t>
      </w:r>
    </w:p>
    <w:p w:rsidR="0025787C" w:rsidRPr="006D242A" w:rsidRDefault="00230809">
      <w:pPr>
        <w:spacing w:after="115" w:line="259" w:lineRule="auto"/>
        <w:ind w:left="92" w:right="257"/>
        <w:jc w:val="center"/>
        <w:rPr>
          <w:lang w:val="es-MX"/>
        </w:rPr>
      </w:pPr>
      <w:r w:rsidRPr="00230809">
        <w:rPr>
          <w:lang w:val="es-MX"/>
        </w:rPr>
        <w:t xml:space="preserve">Obando Díaz Sebastian </w:t>
      </w:r>
      <w:r w:rsidR="00EC6352" w:rsidRPr="00EC6352">
        <w:rPr>
          <w:lang w:val="es-MX"/>
        </w:rPr>
        <w:t>(0000-0001-6803-1346)</w:t>
      </w:r>
      <w:r w:rsidR="00C72DCE" w:rsidRPr="006D242A">
        <w:rPr>
          <w:lang w:val="es-MX"/>
        </w:rPr>
        <w:t xml:space="preserve"> </w:t>
      </w:r>
    </w:p>
    <w:p w:rsidR="0025787C" w:rsidRPr="006D242A" w:rsidRDefault="00230809">
      <w:pPr>
        <w:spacing w:after="115" w:line="259" w:lineRule="auto"/>
        <w:ind w:left="92" w:right="256"/>
        <w:jc w:val="center"/>
        <w:rPr>
          <w:lang w:val="es-MX"/>
        </w:rPr>
      </w:pPr>
      <w:r w:rsidRPr="00230809">
        <w:rPr>
          <w:lang w:val="es-MX"/>
        </w:rPr>
        <w:t xml:space="preserve">Plascencia Arias Alexis </w:t>
      </w:r>
      <w:r w:rsidR="007F2044" w:rsidRPr="007F2044">
        <w:rPr>
          <w:lang w:val="es-MX"/>
        </w:rPr>
        <w:t>(0000-0001-5991-1376)</w:t>
      </w:r>
    </w:p>
    <w:p w:rsidR="0025787C" w:rsidRPr="006D242A" w:rsidRDefault="00C72DCE">
      <w:pPr>
        <w:spacing w:after="115" w:line="259" w:lineRule="auto"/>
        <w:ind w:left="0" w:right="102" w:firstLine="0"/>
        <w:jc w:val="center"/>
        <w:rPr>
          <w:lang w:val="es-MX"/>
        </w:rPr>
      </w:pPr>
      <w:r w:rsidRPr="006D242A">
        <w:rPr>
          <w:rFonts w:ascii="Times New Roman" w:eastAsia="Times New Roman" w:hAnsi="Times New Roman" w:cs="Times New Roman"/>
          <w:lang w:val="es-MX"/>
        </w:rPr>
        <w:t xml:space="preserve"> </w:t>
      </w:r>
    </w:p>
    <w:p w:rsidR="0025787C" w:rsidRPr="006D242A" w:rsidRDefault="00C72DCE">
      <w:pPr>
        <w:spacing w:after="119" w:line="259" w:lineRule="auto"/>
        <w:ind w:right="161"/>
        <w:jc w:val="center"/>
        <w:rPr>
          <w:lang w:val="es-MX"/>
        </w:rPr>
      </w:pPr>
      <w:r w:rsidRPr="006D242A">
        <w:rPr>
          <w:b/>
          <w:lang w:val="es-MX"/>
        </w:rPr>
        <w:t xml:space="preserve">ASESOR(A): </w:t>
      </w:r>
    </w:p>
    <w:p w:rsidR="0025787C" w:rsidRPr="006D242A" w:rsidRDefault="00230809">
      <w:pPr>
        <w:spacing w:after="115" w:line="259" w:lineRule="auto"/>
        <w:ind w:left="92" w:right="244"/>
        <w:jc w:val="center"/>
        <w:rPr>
          <w:lang w:val="es-MX"/>
        </w:rPr>
      </w:pPr>
      <w:r w:rsidRPr="00230809">
        <w:rPr>
          <w:lang w:val="es-MX"/>
        </w:rPr>
        <w:t>S</w:t>
      </w:r>
      <w:r>
        <w:rPr>
          <w:lang w:val="es-MX"/>
        </w:rPr>
        <w:t>olorzano</w:t>
      </w:r>
      <w:r w:rsidRPr="00230809">
        <w:rPr>
          <w:lang w:val="es-MX"/>
        </w:rPr>
        <w:t xml:space="preserve"> V</w:t>
      </w:r>
      <w:r>
        <w:rPr>
          <w:lang w:val="es-MX"/>
        </w:rPr>
        <w:t>illegas, A</w:t>
      </w:r>
      <w:r w:rsidRPr="00230809">
        <w:rPr>
          <w:lang w:val="es-MX"/>
        </w:rPr>
        <w:t xml:space="preserve">na </w:t>
      </w:r>
      <w:r>
        <w:rPr>
          <w:lang w:val="es-MX"/>
        </w:rPr>
        <w:t>F</w:t>
      </w:r>
      <w:r w:rsidRPr="00230809">
        <w:rPr>
          <w:lang w:val="es-MX"/>
        </w:rPr>
        <w:t>iorella</w:t>
      </w:r>
      <w:r w:rsidR="00C72DCE" w:rsidRPr="006D242A">
        <w:rPr>
          <w:lang w:val="es-MX"/>
        </w:rPr>
        <w:t xml:space="preserve"> </w:t>
      </w:r>
      <w:r w:rsidR="00C72DCE" w:rsidRPr="00230809">
        <w:rPr>
          <w:highlight w:val="yellow"/>
          <w:lang w:val="es-MX"/>
        </w:rPr>
        <w:t>(0000-0002-8360-4736)</w:t>
      </w:r>
      <w:r w:rsidR="00C72DCE" w:rsidRPr="006D242A">
        <w:rPr>
          <w:sz w:val="20"/>
          <w:lang w:val="es-MX"/>
        </w:rPr>
        <w:t xml:space="preserve"> </w:t>
      </w:r>
    </w:p>
    <w:p w:rsidR="0025787C" w:rsidRPr="006D242A" w:rsidRDefault="00C72DCE">
      <w:pPr>
        <w:spacing w:after="118" w:line="259" w:lineRule="auto"/>
        <w:ind w:left="0" w:right="102" w:firstLine="0"/>
        <w:jc w:val="center"/>
        <w:rPr>
          <w:lang w:val="es-MX"/>
        </w:rPr>
      </w:pPr>
      <w:r w:rsidRPr="006D242A">
        <w:rPr>
          <w:rFonts w:ascii="Times New Roman" w:eastAsia="Times New Roman" w:hAnsi="Times New Roman" w:cs="Times New Roman"/>
          <w:lang w:val="es-MX"/>
        </w:rPr>
        <w:t xml:space="preserve"> </w:t>
      </w:r>
    </w:p>
    <w:p w:rsidR="0025787C" w:rsidRPr="006D242A" w:rsidRDefault="00C72DCE">
      <w:pPr>
        <w:spacing w:after="0" w:line="259" w:lineRule="auto"/>
        <w:ind w:right="166"/>
        <w:jc w:val="center"/>
        <w:rPr>
          <w:lang w:val="es-MX"/>
        </w:rPr>
      </w:pPr>
      <w:r w:rsidRPr="006D242A">
        <w:rPr>
          <w:b/>
          <w:lang w:val="es-MX"/>
        </w:rPr>
        <w:t xml:space="preserve">LÍNEA DE INVESTIGACIÓN: </w:t>
      </w:r>
    </w:p>
    <w:p w:rsidR="0025787C" w:rsidRPr="006D242A" w:rsidRDefault="00C72DCE">
      <w:pPr>
        <w:spacing w:after="0" w:line="259" w:lineRule="auto"/>
        <w:ind w:left="0" w:right="96" w:firstLine="0"/>
        <w:jc w:val="center"/>
        <w:rPr>
          <w:lang w:val="es-MX"/>
        </w:rPr>
      </w:pPr>
      <w:r w:rsidRPr="006D242A">
        <w:rPr>
          <w:b/>
          <w:lang w:val="es-MX"/>
        </w:rPr>
        <w:t xml:space="preserve"> </w:t>
      </w:r>
    </w:p>
    <w:p w:rsidR="0025787C" w:rsidRPr="006D242A" w:rsidRDefault="00C72DCE">
      <w:pPr>
        <w:spacing w:after="151" w:line="259" w:lineRule="auto"/>
        <w:ind w:left="92" w:right="249"/>
        <w:jc w:val="center"/>
        <w:rPr>
          <w:lang w:val="es-MX"/>
        </w:rPr>
      </w:pPr>
      <w:r w:rsidRPr="006D242A">
        <w:rPr>
          <w:lang w:val="es-MX"/>
        </w:rPr>
        <w:t xml:space="preserve">Procesos comunicacionales sociedad contemporánea </w:t>
      </w:r>
    </w:p>
    <w:p w:rsidR="0025787C" w:rsidRPr="006D242A" w:rsidRDefault="00C72DCE">
      <w:pPr>
        <w:spacing w:after="101" w:line="259" w:lineRule="auto"/>
        <w:ind w:left="0" w:right="0" w:firstLine="0"/>
        <w:jc w:val="left"/>
        <w:rPr>
          <w:lang w:val="es-MX"/>
        </w:rPr>
      </w:pPr>
      <w:r w:rsidRPr="006D242A">
        <w:rPr>
          <w:rFonts w:ascii="Times New Roman" w:eastAsia="Times New Roman" w:hAnsi="Times New Roman" w:cs="Times New Roman"/>
          <w:b/>
          <w:sz w:val="28"/>
          <w:lang w:val="es-MX"/>
        </w:rPr>
        <w:t xml:space="preserve"> </w:t>
      </w:r>
    </w:p>
    <w:p w:rsidR="0025787C" w:rsidRPr="006D242A" w:rsidRDefault="00C72DCE">
      <w:pPr>
        <w:spacing w:after="115" w:line="259" w:lineRule="auto"/>
        <w:ind w:left="92" w:right="241"/>
        <w:jc w:val="center"/>
        <w:rPr>
          <w:lang w:val="es-MX"/>
        </w:rPr>
      </w:pPr>
      <w:r w:rsidRPr="006D242A">
        <w:rPr>
          <w:lang w:val="es-MX"/>
        </w:rPr>
        <w:t xml:space="preserve">LIMA – PERÚ </w:t>
      </w:r>
    </w:p>
    <w:p w:rsidR="0025787C" w:rsidRPr="006D242A" w:rsidRDefault="00C72DCE">
      <w:pPr>
        <w:spacing w:after="115" w:line="259" w:lineRule="auto"/>
        <w:ind w:left="92" w:right="243"/>
        <w:jc w:val="center"/>
        <w:rPr>
          <w:lang w:val="es-MX"/>
        </w:rPr>
      </w:pPr>
      <w:r w:rsidRPr="006D242A">
        <w:rPr>
          <w:lang w:val="es-MX"/>
        </w:rPr>
        <w:t>202</w:t>
      </w:r>
      <w:r w:rsidR="00230809">
        <w:rPr>
          <w:lang w:val="es-MX"/>
        </w:rPr>
        <w:t>2</w:t>
      </w:r>
    </w:p>
    <w:p w:rsidR="0025787C" w:rsidRPr="006D242A" w:rsidRDefault="00C72DCE">
      <w:pPr>
        <w:spacing w:after="117" w:line="259" w:lineRule="auto"/>
        <w:ind w:left="0" w:right="96" w:firstLine="0"/>
        <w:jc w:val="center"/>
        <w:rPr>
          <w:lang w:val="es-MX"/>
        </w:rPr>
      </w:pPr>
      <w:r w:rsidRPr="006D242A">
        <w:rPr>
          <w:lang w:val="es-MX"/>
        </w:rPr>
        <w:t xml:space="preserve"> </w:t>
      </w:r>
    </w:p>
    <w:p w:rsidR="0025787C" w:rsidRPr="006D242A" w:rsidRDefault="00C72DCE">
      <w:pPr>
        <w:spacing w:after="115" w:line="259" w:lineRule="auto"/>
        <w:ind w:left="0" w:right="96" w:firstLine="0"/>
        <w:jc w:val="center"/>
        <w:rPr>
          <w:lang w:val="es-MX"/>
        </w:rPr>
      </w:pPr>
      <w:r w:rsidRPr="006D242A">
        <w:rPr>
          <w:lang w:val="es-MX"/>
        </w:rPr>
        <w:lastRenderedPageBreak/>
        <w:t xml:space="preserve"> </w:t>
      </w:r>
    </w:p>
    <w:p w:rsidR="0025787C" w:rsidRPr="006D242A" w:rsidRDefault="00C72DCE">
      <w:pPr>
        <w:spacing w:after="117" w:line="259" w:lineRule="auto"/>
        <w:ind w:left="0" w:right="96" w:firstLine="0"/>
        <w:jc w:val="center"/>
        <w:rPr>
          <w:lang w:val="es-MX"/>
        </w:rPr>
      </w:pPr>
      <w:r w:rsidRPr="006D242A">
        <w:rPr>
          <w:lang w:val="es-MX"/>
        </w:rPr>
        <w:t xml:space="preserve"> </w:t>
      </w:r>
    </w:p>
    <w:p w:rsidR="0025787C" w:rsidRPr="006D242A" w:rsidRDefault="00C72DCE">
      <w:pPr>
        <w:spacing w:after="115" w:line="259" w:lineRule="auto"/>
        <w:ind w:left="0" w:right="96" w:firstLine="0"/>
        <w:jc w:val="center"/>
        <w:rPr>
          <w:lang w:val="es-MX"/>
        </w:rPr>
      </w:pPr>
      <w:r w:rsidRPr="006D242A">
        <w:rPr>
          <w:lang w:val="es-MX"/>
        </w:rPr>
        <w:t xml:space="preserve"> </w:t>
      </w:r>
    </w:p>
    <w:p w:rsidR="0025787C" w:rsidRPr="006D242A" w:rsidRDefault="00C72DCE">
      <w:pPr>
        <w:spacing w:after="117" w:line="259" w:lineRule="auto"/>
        <w:ind w:left="0" w:right="96" w:firstLine="0"/>
        <w:jc w:val="center"/>
        <w:rPr>
          <w:lang w:val="es-MX"/>
        </w:rPr>
      </w:pPr>
      <w:r w:rsidRPr="006D242A">
        <w:rPr>
          <w:lang w:val="es-MX"/>
        </w:rPr>
        <w:t xml:space="preserve"> </w:t>
      </w:r>
    </w:p>
    <w:p w:rsidR="0025787C" w:rsidRPr="006D242A" w:rsidRDefault="00C72DCE">
      <w:pPr>
        <w:spacing w:after="115" w:line="259" w:lineRule="auto"/>
        <w:ind w:left="0" w:right="96" w:firstLine="0"/>
        <w:jc w:val="center"/>
        <w:rPr>
          <w:lang w:val="es-MX"/>
        </w:rPr>
      </w:pPr>
      <w:r w:rsidRPr="006D242A">
        <w:rPr>
          <w:lang w:val="es-MX"/>
        </w:rPr>
        <w:t xml:space="preserve"> </w:t>
      </w:r>
    </w:p>
    <w:p w:rsidR="0025787C" w:rsidRPr="006D242A" w:rsidRDefault="00C72DCE">
      <w:pPr>
        <w:spacing w:after="117" w:line="259" w:lineRule="auto"/>
        <w:ind w:left="0" w:right="96" w:firstLine="0"/>
        <w:jc w:val="center"/>
        <w:rPr>
          <w:lang w:val="es-MX"/>
        </w:rPr>
      </w:pPr>
      <w:r w:rsidRPr="006D242A">
        <w:rPr>
          <w:lang w:val="es-MX"/>
        </w:rPr>
        <w:t xml:space="preserve"> </w:t>
      </w:r>
    </w:p>
    <w:p w:rsidR="0025787C" w:rsidRPr="006D242A" w:rsidRDefault="00C72DCE">
      <w:pPr>
        <w:spacing w:after="115" w:line="259" w:lineRule="auto"/>
        <w:ind w:left="0" w:right="96" w:firstLine="0"/>
        <w:jc w:val="center"/>
        <w:rPr>
          <w:lang w:val="es-MX"/>
        </w:rPr>
      </w:pPr>
      <w:r w:rsidRPr="006D242A">
        <w:rPr>
          <w:lang w:val="es-MX"/>
        </w:rPr>
        <w:t xml:space="preserve"> </w:t>
      </w:r>
    </w:p>
    <w:p w:rsidR="0025787C" w:rsidRPr="006D242A" w:rsidRDefault="00C72DCE">
      <w:pPr>
        <w:spacing w:after="117" w:line="259" w:lineRule="auto"/>
        <w:ind w:left="0" w:right="96" w:firstLine="0"/>
        <w:jc w:val="center"/>
        <w:rPr>
          <w:lang w:val="es-MX"/>
        </w:rPr>
      </w:pPr>
      <w:r w:rsidRPr="006D242A">
        <w:rPr>
          <w:lang w:val="es-MX"/>
        </w:rPr>
        <w:t xml:space="preserve"> </w:t>
      </w:r>
    </w:p>
    <w:p w:rsidR="0025787C" w:rsidRPr="006D242A" w:rsidRDefault="00C72DCE">
      <w:pPr>
        <w:spacing w:after="115" w:line="259" w:lineRule="auto"/>
        <w:ind w:left="0" w:right="96" w:firstLine="0"/>
        <w:jc w:val="center"/>
        <w:rPr>
          <w:lang w:val="es-MX"/>
        </w:rPr>
      </w:pPr>
      <w:r w:rsidRPr="006D242A">
        <w:rPr>
          <w:lang w:val="es-MX"/>
        </w:rPr>
        <w:t xml:space="preserve"> </w:t>
      </w:r>
    </w:p>
    <w:p w:rsidR="0025787C" w:rsidRPr="006D242A" w:rsidRDefault="00C72DCE">
      <w:pPr>
        <w:spacing w:after="117" w:line="259" w:lineRule="auto"/>
        <w:ind w:left="0" w:right="96" w:firstLine="0"/>
        <w:jc w:val="center"/>
        <w:rPr>
          <w:lang w:val="es-MX"/>
        </w:rPr>
      </w:pPr>
      <w:r w:rsidRPr="006D242A">
        <w:rPr>
          <w:lang w:val="es-MX"/>
        </w:rPr>
        <w:t xml:space="preserve"> </w:t>
      </w:r>
    </w:p>
    <w:p w:rsidR="0025787C" w:rsidRPr="006D242A" w:rsidRDefault="00C72DCE">
      <w:pPr>
        <w:spacing w:after="115" w:line="259" w:lineRule="auto"/>
        <w:ind w:left="0" w:right="96" w:firstLine="0"/>
        <w:jc w:val="center"/>
        <w:rPr>
          <w:lang w:val="es-MX"/>
        </w:rPr>
      </w:pPr>
      <w:r w:rsidRPr="006D242A">
        <w:rPr>
          <w:lang w:val="es-MX"/>
        </w:rPr>
        <w:t xml:space="preserve"> </w:t>
      </w:r>
    </w:p>
    <w:p w:rsidR="0025787C" w:rsidRPr="006D242A" w:rsidRDefault="00C72DCE">
      <w:pPr>
        <w:spacing w:after="117" w:line="259" w:lineRule="auto"/>
        <w:ind w:left="0" w:right="0" w:firstLine="0"/>
        <w:jc w:val="left"/>
        <w:rPr>
          <w:lang w:val="es-MX"/>
        </w:rPr>
      </w:pPr>
      <w:r w:rsidRPr="006D242A">
        <w:rPr>
          <w:lang w:val="es-MX"/>
        </w:rPr>
        <w:t xml:space="preserve"> </w:t>
      </w:r>
    </w:p>
    <w:p w:rsidR="0025787C" w:rsidRPr="006D242A" w:rsidRDefault="00C72DCE">
      <w:pPr>
        <w:spacing w:after="115" w:line="259" w:lineRule="auto"/>
        <w:ind w:left="0" w:right="0" w:firstLine="0"/>
        <w:jc w:val="left"/>
        <w:rPr>
          <w:lang w:val="es-MX"/>
        </w:rPr>
      </w:pPr>
      <w:r w:rsidRPr="006D242A">
        <w:rPr>
          <w:lang w:val="es-MX"/>
        </w:rPr>
        <w:t xml:space="preserve"> </w:t>
      </w:r>
    </w:p>
    <w:p w:rsidR="0025787C" w:rsidRPr="006D242A" w:rsidRDefault="00C72DCE">
      <w:pPr>
        <w:spacing w:after="117" w:line="259" w:lineRule="auto"/>
        <w:ind w:left="0" w:right="96" w:firstLine="0"/>
        <w:jc w:val="center"/>
        <w:rPr>
          <w:lang w:val="es-MX"/>
        </w:rPr>
      </w:pPr>
      <w:r w:rsidRPr="006D242A">
        <w:rPr>
          <w:lang w:val="es-MX"/>
        </w:rPr>
        <w:t xml:space="preserve"> </w:t>
      </w:r>
    </w:p>
    <w:p w:rsidR="0025787C" w:rsidRPr="006D242A" w:rsidRDefault="00C72DCE">
      <w:pPr>
        <w:tabs>
          <w:tab w:val="center" w:pos="2189"/>
          <w:tab w:val="center" w:pos="2897"/>
          <w:tab w:val="center" w:pos="5126"/>
        </w:tabs>
        <w:spacing w:after="119" w:line="259" w:lineRule="auto"/>
        <w:ind w:left="0" w:right="0" w:firstLine="0"/>
        <w:jc w:val="left"/>
        <w:rPr>
          <w:lang w:val="es-MX"/>
        </w:rPr>
      </w:pPr>
      <w:r w:rsidRPr="006D242A">
        <w:rPr>
          <w:rFonts w:ascii="Calibri" w:eastAsia="Calibri" w:hAnsi="Calibri" w:cs="Calibri"/>
          <w:sz w:val="22"/>
          <w:lang w:val="es-MX"/>
        </w:rPr>
        <w:tab/>
      </w:r>
      <w:r w:rsidRPr="006D242A">
        <w:rPr>
          <w:lang w:val="es-MX"/>
        </w:rPr>
        <w:t xml:space="preserve"> </w:t>
      </w:r>
      <w:r w:rsidRPr="006D242A">
        <w:rPr>
          <w:lang w:val="es-MX"/>
        </w:rPr>
        <w:tab/>
        <w:t xml:space="preserve"> </w:t>
      </w:r>
      <w:r w:rsidRPr="006D242A">
        <w:rPr>
          <w:lang w:val="es-MX"/>
        </w:rPr>
        <w:tab/>
        <w:t xml:space="preserve">                          </w:t>
      </w:r>
      <w:r w:rsidRPr="006D242A">
        <w:rPr>
          <w:b/>
          <w:lang w:val="es-MX"/>
        </w:rPr>
        <w:t xml:space="preserve">Dedicatoria </w:t>
      </w:r>
    </w:p>
    <w:p w:rsidR="0025787C" w:rsidRPr="006D242A" w:rsidRDefault="00C72DCE" w:rsidP="00230809">
      <w:pPr>
        <w:ind w:left="5517" w:right="158"/>
        <w:rPr>
          <w:lang w:val="es-MX"/>
        </w:rPr>
      </w:pPr>
      <w:r w:rsidRPr="006D242A">
        <w:rPr>
          <w:lang w:val="es-MX"/>
        </w:rPr>
        <w:t>A Dios que me dio la vida y fuerzas</w:t>
      </w:r>
      <w:r w:rsidRPr="006D242A">
        <w:rPr>
          <w:sz w:val="32"/>
          <w:lang w:val="es-MX"/>
        </w:rPr>
        <w:t xml:space="preserve"> </w:t>
      </w:r>
      <w:r w:rsidRPr="006D242A">
        <w:rPr>
          <w:lang w:val="es-MX"/>
        </w:rPr>
        <w:t>para terminar el presente trabajo de</w:t>
      </w:r>
      <w:r w:rsidR="00230809">
        <w:rPr>
          <w:lang w:val="es-MX"/>
        </w:rPr>
        <w:t xml:space="preserve"> </w:t>
      </w:r>
      <w:r w:rsidR="00230809" w:rsidRPr="00230809">
        <w:rPr>
          <w:szCs w:val="24"/>
          <w:lang w:val="es-MX"/>
        </w:rPr>
        <w:t>investigación</w:t>
      </w:r>
      <w:r w:rsidR="00230809">
        <w:rPr>
          <w:lang w:val="es-MX"/>
        </w:rPr>
        <w:t xml:space="preserve"> y desarrollo para la comunidad</w:t>
      </w:r>
      <w:r w:rsidRPr="006D242A">
        <w:rPr>
          <w:lang w:val="es-MX"/>
        </w:rPr>
        <w:t>, a nuestros padres por estar dándonos aliento y estar presentes</w:t>
      </w:r>
      <w:r w:rsidRPr="006D242A">
        <w:rPr>
          <w:sz w:val="32"/>
          <w:lang w:val="es-MX"/>
        </w:rPr>
        <w:t xml:space="preserve"> </w:t>
      </w:r>
      <w:r w:rsidRPr="006D242A">
        <w:rPr>
          <w:lang w:val="es-MX"/>
        </w:rPr>
        <w:t>cuando los necesitamos, en especial a nuestra docente, por su</w:t>
      </w:r>
      <w:r w:rsidRPr="006D242A">
        <w:rPr>
          <w:sz w:val="32"/>
          <w:lang w:val="es-MX"/>
        </w:rPr>
        <w:t xml:space="preserve"> </w:t>
      </w:r>
      <w:r w:rsidRPr="006D242A">
        <w:rPr>
          <w:lang w:val="es-MX"/>
        </w:rPr>
        <w:t>ayuda envuelta en enseñanza y a la universidad</w:t>
      </w:r>
      <w:r w:rsidRPr="006D242A">
        <w:rPr>
          <w:sz w:val="32"/>
          <w:lang w:val="es-MX"/>
        </w:rPr>
        <w:t xml:space="preserve"> </w:t>
      </w:r>
      <w:r w:rsidRPr="006D242A">
        <w:rPr>
          <w:lang w:val="es-MX"/>
        </w:rPr>
        <w:t>César Vallejo por sus servicios de enseñanza.</w:t>
      </w:r>
      <w:r w:rsidRPr="006D242A">
        <w:rPr>
          <w:sz w:val="32"/>
          <w:lang w:val="es-MX"/>
        </w:rPr>
        <w:t xml:space="preserve"> </w:t>
      </w:r>
    </w:p>
    <w:p w:rsidR="0025787C" w:rsidRPr="006D242A" w:rsidRDefault="00C72DCE">
      <w:pPr>
        <w:spacing w:after="115" w:line="259" w:lineRule="auto"/>
        <w:ind w:left="0" w:right="96" w:firstLine="0"/>
        <w:jc w:val="center"/>
        <w:rPr>
          <w:lang w:val="es-MX"/>
        </w:rPr>
      </w:pPr>
      <w:r w:rsidRPr="006D242A">
        <w:rPr>
          <w:lang w:val="es-MX"/>
        </w:rPr>
        <w:t xml:space="preserve"> </w:t>
      </w:r>
    </w:p>
    <w:p w:rsidR="0025787C" w:rsidRPr="006D242A" w:rsidRDefault="00C72DCE">
      <w:pPr>
        <w:spacing w:after="117" w:line="259" w:lineRule="auto"/>
        <w:ind w:left="0" w:right="96" w:firstLine="0"/>
        <w:jc w:val="center"/>
        <w:rPr>
          <w:lang w:val="es-MX"/>
        </w:rPr>
      </w:pPr>
      <w:r w:rsidRPr="006D242A">
        <w:rPr>
          <w:lang w:val="es-MX"/>
        </w:rPr>
        <w:t xml:space="preserve"> </w:t>
      </w:r>
    </w:p>
    <w:p w:rsidR="0025787C" w:rsidRPr="006D242A" w:rsidRDefault="00C72DCE">
      <w:pPr>
        <w:spacing w:after="0" w:line="259" w:lineRule="auto"/>
        <w:ind w:left="0" w:right="96" w:firstLine="0"/>
        <w:jc w:val="center"/>
        <w:rPr>
          <w:lang w:val="es-MX"/>
        </w:rPr>
      </w:pPr>
      <w:r w:rsidRPr="006D242A">
        <w:rPr>
          <w:lang w:val="es-MX"/>
        </w:rPr>
        <w:t xml:space="preserve"> </w:t>
      </w:r>
    </w:p>
    <w:p w:rsidR="0025787C" w:rsidRPr="006D242A" w:rsidRDefault="00C72DCE">
      <w:pPr>
        <w:spacing w:after="117" w:line="259" w:lineRule="auto"/>
        <w:ind w:left="0" w:right="96" w:firstLine="0"/>
        <w:jc w:val="center"/>
        <w:rPr>
          <w:lang w:val="es-MX"/>
        </w:rPr>
      </w:pPr>
      <w:r w:rsidRPr="006D242A">
        <w:rPr>
          <w:lang w:val="es-MX"/>
        </w:rPr>
        <w:lastRenderedPageBreak/>
        <w:t xml:space="preserve"> </w:t>
      </w:r>
    </w:p>
    <w:p w:rsidR="0025787C" w:rsidRPr="006D242A" w:rsidRDefault="00C72DCE">
      <w:pPr>
        <w:spacing w:after="115" w:line="259" w:lineRule="auto"/>
        <w:ind w:left="0" w:right="96" w:firstLine="0"/>
        <w:jc w:val="center"/>
        <w:rPr>
          <w:lang w:val="es-MX"/>
        </w:rPr>
      </w:pPr>
      <w:r w:rsidRPr="006D242A">
        <w:rPr>
          <w:lang w:val="es-MX"/>
        </w:rPr>
        <w:t xml:space="preserve"> </w:t>
      </w:r>
    </w:p>
    <w:p w:rsidR="0025787C" w:rsidRPr="006D242A" w:rsidRDefault="00C72DCE">
      <w:pPr>
        <w:spacing w:after="117" w:line="259" w:lineRule="auto"/>
        <w:ind w:left="0" w:right="96" w:firstLine="0"/>
        <w:jc w:val="center"/>
        <w:rPr>
          <w:lang w:val="es-MX"/>
        </w:rPr>
      </w:pPr>
      <w:r w:rsidRPr="006D242A">
        <w:rPr>
          <w:lang w:val="es-MX"/>
        </w:rPr>
        <w:t xml:space="preserve"> </w:t>
      </w:r>
    </w:p>
    <w:p w:rsidR="0025787C" w:rsidRPr="006D242A" w:rsidRDefault="00C72DCE">
      <w:pPr>
        <w:spacing w:after="115" w:line="259" w:lineRule="auto"/>
        <w:ind w:left="0" w:right="96" w:firstLine="0"/>
        <w:jc w:val="center"/>
        <w:rPr>
          <w:lang w:val="es-MX"/>
        </w:rPr>
      </w:pPr>
      <w:r w:rsidRPr="006D242A">
        <w:rPr>
          <w:lang w:val="es-MX"/>
        </w:rPr>
        <w:t xml:space="preserve"> </w:t>
      </w:r>
    </w:p>
    <w:p w:rsidR="0025787C" w:rsidRPr="006D242A" w:rsidRDefault="00C72DCE">
      <w:pPr>
        <w:spacing w:after="117" w:line="259" w:lineRule="auto"/>
        <w:ind w:left="0" w:right="96" w:firstLine="0"/>
        <w:jc w:val="center"/>
        <w:rPr>
          <w:lang w:val="es-MX"/>
        </w:rPr>
      </w:pPr>
      <w:r w:rsidRPr="006D242A">
        <w:rPr>
          <w:lang w:val="es-MX"/>
        </w:rPr>
        <w:t xml:space="preserve"> </w:t>
      </w:r>
    </w:p>
    <w:p w:rsidR="0025787C" w:rsidRPr="006D242A" w:rsidRDefault="00C72DCE">
      <w:pPr>
        <w:spacing w:after="115" w:line="259" w:lineRule="auto"/>
        <w:ind w:left="0" w:right="96" w:firstLine="0"/>
        <w:jc w:val="center"/>
        <w:rPr>
          <w:lang w:val="es-MX"/>
        </w:rPr>
      </w:pPr>
      <w:r w:rsidRPr="006D242A">
        <w:rPr>
          <w:lang w:val="es-MX"/>
        </w:rPr>
        <w:t xml:space="preserve"> </w:t>
      </w:r>
    </w:p>
    <w:p w:rsidR="0025787C" w:rsidRPr="006D242A" w:rsidRDefault="00C72DCE">
      <w:pPr>
        <w:spacing w:after="117" w:line="259" w:lineRule="auto"/>
        <w:ind w:left="0" w:right="96" w:firstLine="0"/>
        <w:jc w:val="center"/>
        <w:rPr>
          <w:lang w:val="es-MX"/>
        </w:rPr>
      </w:pPr>
      <w:r w:rsidRPr="006D242A">
        <w:rPr>
          <w:lang w:val="es-MX"/>
        </w:rPr>
        <w:t xml:space="preserve"> </w:t>
      </w:r>
    </w:p>
    <w:p w:rsidR="0025787C" w:rsidRPr="006D242A" w:rsidRDefault="00C72DCE">
      <w:pPr>
        <w:spacing w:after="115" w:line="259" w:lineRule="auto"/>
        <w:ind w:left="0" w:right="96" w:firstLine="0"/>
        <w:jc w:val="center"/>
        <w:rPr>
          <w:lang w:val="es-MX"/>
        </w:rPr>
      </w:pPr>
      <w:r w:rsidRPr="006D242A">
        <w:rPr>
          <w:lang w:val="es-MX"/>
        </w:rPr>
        <w:t xml:space="preserve"> </w:t>
      </w:r>
    </w:p>
    <w:p w:rsidR="0025787C" w:rsidRPr="006D242A" w:rsidRDefault="00C72DCE">
      <w:pPr>
        <w:spacing w:after="117" w:line="259" w:lineRule="auto"/>
        <w:ind w:left="0" w:right="96" w:firstLine="0"/>
        <w:jc w:val="center"/>
        <w:rPr>
          <w:lang w:val="es-MX"/>
        </w:rPr>
      </w:pPr>
      <w:r w:rsidRPr="006D242A">
        <w:rPr>
          <w:lang w:val="es-MX"/>
        </w:rPr>
        <w:t xml:space="preserve"> </w:t>
      </w:r>
    </w:p>
    <w:p w:rsidR="0025787C" w:rsidRPr="006D242A" w:rsidRDefault="00C72DCE">
      <w:pPr>
        <w:spacing w:after="115" w:line="259" w:lineRule="auto"/>
        <w:ind w:left="0" w:right="0" w:firstLine="0"/>
        <w:jc w:val="left"/>
        <w:rPr>
          <w:lang w:val="es-MX"/>
        </w:rPr>
      </w:pPr>
      <w:r w:rsidRPr="006D242A">
        <w:rPr>
          <w:lang w:val="es-MX"/>
        </w:rPr>
        <w:t xml:space="preserve"> </w:t>
      </w:r>
    </w:p>
    <w:p w:rsidR="0025787C" w:rsidRPr="006D242A" w:rsidRDefault="00C72DCE">
      <w:pPr>
        <w:spacing w:after="117" w:line="259" w:lineRule="auto"/>
        <w:ind w:left="0" w:right="96" w:firstLine="0"/>
        <w:jc w:val="center"/>
        <w:rPr>
          <w:lang w:val="es-MX"/>
        </w:rPr>
      </w:pPr>
      <w:r w:rsidRPr="006D242A">
        <w:rPr>
          <w:lang w:val="es-MX"/>
        </w:rPr>
        <w:t xml:space="preserve"> </w:t>
      </w:r>
    </w:p>
    <w:p w:rsidR="0025787C" w:rsidRPr="006D242A" w:rsidRDefault="00C72DCE">
      <w:pPr>
        <w:spacing w:after="115" w:line="259" w:lineRule="auto"/>
        <w:ind w:left="0" w:right="0" w:firstLine="0"/>
        <w:jc w:val="left"/>
        <w:rPr>
          <w:lang w:val="es-MX"/>
        </w:rPr>
      </w:pPr>
      <w:r w:rsidRPr="006D242A">
        <w:rPr>
          <w:lang w:val="es-MX"/>
        </w:rPr>
        <w:t xml:space="preserve"> </w:t>
      </w:r>
    </w:p>
    <w:p w:rsidR="0025787C" w:rsidRPr="006D242A" w:rsidRDefault="00C72DCE">
      <w:pPr>
        <w:spacing w:after="117" w:line="259" w:lineRule="auto"/>
        <w:ind w:left="0" w:right="0" w:firstLine="0"/>
        <w:jc w:val="left"/>
        <w:rPr>
          <w:lang w:val="es-MX"/>
        </w:rPr>
      </w:pPr>
      <w:r w:rsidRPr="006D242A">
        <w:rPr>
          <w:lang w:val="es-MX"/>
        </w:rPr>
        <w:t xml:space="preserve"> </w:t>
      </w:r>
    </w:p>
    <w:p w:rsidR="0025787C" w:rsidRPr="006D242A" w:rsidRDefault="00C72DCE">
      <w:pPr>
        <w:spacing w:after="115" w:line="259" w:lineRule="auto"/>
        <w:ind w:left="0" w:right="0" w:firstLine="0"/>
        <w:jc w:val="left"/>
        <w:rPr>
          <w:lang w:val="es-MX"/>
        </w:rPr>
      </w:pPr>
      <w:r w:rsidRPr="006D242A">
        <w:rPr>
          <w:lang w:val="es-MX"/>
        </w:rPr>
        <w:t xml:space="preserve"> </w:t>
      </w:r>
    </w:p>
    <w:p w:rsidR="0025787C" w:rsidRPr="006D242A" w:rsidRDefault="00C72DCE">
      <w:pPr>
        <w:spacing w:after="119" w:line="259" w:lineRule="auto"/>
        <w:ind w:right="163"/>
        <w:jc w:val="center"/>
        <w:rPr>
          <w:lang w:val="es-MX"/>
        </w:rPr>
      </w:pPr>
      <w:r w:rsidRPr="006D242A">
        <w:rPr>
          <w:b/>
          <w:lang w:val="es-MX"/>
        </w:rPr>
        <w:t xml:space="preserve">Agradecimiento </w:t>
      </w:r>
    </w:p>
    <w:p w:rsidR="0025787C" w:rsidRPr="006D242A" w:rsidRDefault="00C72DCE">
      <w:pPr>
        <w:ind w:right="166"/>
        <w:rPr>
          <w:lang w:val="es-MX"/>
        </w:rPr>
      </w:pPr>
      <w:r w:rsidRPr="006D242A">
        <w:rPr>
          <w:lang w:val="es-MX"/>
        </w:rPr>
        <w:t xml:space="preserve">Agradecimiento primordial a la institución que nos está formando a nivel académico y personal, y que siempre nos extendió la mano cuando más lo necesitábamos, que supo ser la base para nuestro desarrollo profesional e investigativo. </w:t>
      </w:r>
    </w:p>
    <w:p w:rsidR="0025787C" w:rsidRPr="006D242A" w:rsidRDefault="00C72DCE">
      <w:pPr>
        <w:spacing w:after="117" w:line="259" w:lineRule="auto"/>
        <w:ind w:left="0" w:right="0" w:firstLine="0"/>
        <w:jc w:val="left"/>
        <w:rPr>
          <w:lang w:val="es-MX"/>
        </w:rPr>
      </w:pPr>
      <w:r w:rsidRPr="006D242A">
        <w:rPr>
          <w:lang w:val="es-MX"/>
        </w:rPr>
        <w:t xml:space="preserve"> </w:t>
      </w:r>
    </w:p>
    <w:p w:rsidR="0025787C" w:rsidRPr="006D242A" w:rsidRDefault="00C72DCE">
      <w:pPr>
        <w:ind w:right="160"/>
        <w:rPr>
          <w:lang w:val="es-MX"/>
        </w:rPr>
      </w:pPr>
      <w:r w:rsidRPr="006D242A">
        <w:rPr>
          <w:lang w:val="es-MX"/>
        </w:rPr>
        <w:t xml:space="preserve">También es menester recalcar nuestro comprometedor agradecimiento para con nuestra asesora encargado de la presente experiencia curricular. Ella con sus bastos conocimientos y fiel amistad brindados nos han ayudado en nuestra constante formación académica universitaria y persona. Un agradecimiento por su mera dedicación diaria a través de las diferentes clases y enseñanzas esenciales con respecto a la vida y al curso el cual nos servirá para nuestra carrera profesional. </w:t>
      </w:r>
    </w:p>
    <w:p w:rsidR="0025787C" w:rsidRPr="006D242A" w:rsidRDefault="00C72DCE">
      <w:pPr>
        <w:spacing w:after="115" w:line="259" w:lineRule="auto"/>
        <w:ind w:left="0" w:right="0" w:firstLine="0"/>
        <w:jc w:val="left"/>
        <w:rPr>
          <w:lang w:val="es-MX"/>
        </w:rPr>
      </w:pPr>
      <w:r w:rsidRPr="006D242A">
        <w:rPr>
          <w:lang w:val="es-MX"/>
        </w:rPr>
        <w:t xml:space="preserve"> </w:t>
      </w:r>
    </w:p>
    <w:p w:rsidR="00230809" w:rsidRDefault="00C72DCE" w:rsidP="00230809">
      <w:pPr>
        <w:ind w:right="165"/>
        <w:rPr>
          <w:lang w:val="es-MX"/>
        </w:rPr>
      </w:pPr>
      <w:r w:rsidRPr="006D242A">
        <w:rPr>
          <w:lang w:val="es-MX"/>
        </w:rPr>
        <w:t xml:space="preserve">Deseamos, además, dar las gracias a todas las personas que han participado en la realización del presente estudio de investigación por sus valoraciones, expuestas a lo largo del desarrollo. Y, muy especialmente, a mis amigos y familiares por su constante ánimo y apoyo durante la realización de todo este trabajo, muchas gracias. </w:t>
      </w:r>
    </w:p>
    <w:p w:rsidR="0025787C" w:rsidRPr="00230809" w:rsidRDefault="00C72DCE" w:rsidP="00230809">
      <w:pPr>
        <w:ind w:right="165"/>
        <w:jc w:val="center"/>
        <w:rPr>
          <w:b/>
          <w:bCs/>
          <w:sz w:val="32"/>
          <w:szCs w:val="28"/>
          <w:lang w:val="es-MX"/>
        </w:rPr>
      </w:pPr>
      <w:r w:rsidRPr="00230809">
        <w:rPr>
          <w:b/>
          <w:bCs/>
          <w:szCs w:val="28"/>
          <w:lang w:val="es-MX"/>
        </w:rPr>
        <w:lastRenderedPageBreak/>
        <w:t>ÍNDICE</w:t>
      </w:r>
    </w:p>
    <w:p w:rsidR="00230809" w:rsidRPr="00230809" w:rsidRDefault="00230809" w:rsidP="00230809">
      <w:pPr>
        <w:rPr>
          <w:lang w:val="es-MX"/>
        </w:rPr>
      </w:pPr>
    </w:p>
    <w:p w:rsidR="0025787C" w:rsidRPr="006D242A" w:rsidRDefault="00C72DCE">
      <w:pPr>
        <w:spacing w:after="125" w:line="259" w:lineRule="auto"/>
        <w:ind w:left="-5" w:right="205"/>
        <w:jc w:val="left"/>
        <w:rPr>
          <w:lang w:val="es-MX"/>
        </w:rPr>
      </w:pPr>
      <w:r w:rsidRPr="006D242A">
        <w:rPr>
          <w:sz w:val="20"/>
          <w:lang w:val="es-MX"/>
        </w:rPr>
        <w:t>Dedicatoria………………………</w:t>
      </w:r>
      <w:proofErr w:type="gramStart"/>
      <w:r w:rsidRPr="006D242A">
        <w:rPr>
          <w:sz w:val="20"/>
          <w:lang w:val="es-MX"/>
        </w:rPr>
        <w:t>…….</w:t>
      </w:r>
      <w:proofErr w:type="gramEnd"/>
      <w:r w:rsidRPr="006D242A">
        <w:rPr>
          <w:sz w:val="20"/>
          <w:lang w:val="es-MX"/>
        </w:rPr>
        <w:t xml:space="preserve">.…….…………………….……….….....…..…………….….....II </w:t>
      </w:r>
    </w:p>
    <w:p w:rsidR="0025787C" w:rsidRPr="006D242A" w:rsidRDefault="00C72DCE">
      <w:pPr>
        <w:spacing w:after="121" w:line="259" w:lineRule="auto"/>
        <w:ind w:left="-5" w:right="205"/>
        <w:jc w:val="left"/>
        <w:rPr>
          <w:lang w:val="es-MX"/>
        </w:rPr>
      </w:pPr>
      <w:r w:rsidRPr="006D242A">
        <w:rPr>
          <w:sz w:val="20"/>
          <w:lang w:val="es-MX"/>
        </w:rPr>
        <w:t>Agradecimiento…………………………………………</w:t>
      </w:r>
      <w:proofErr w:type="gramStart"/>
      <w:r w:rsidRPr="006D242A">
        <w:rPr>
          <w:sz w:val="20"/>
          <w:lang w:val="es-MX"/>
        </w:rPr>
        <w:t>…….</w:t>
      </w:r>
      <w:proofErr w:type="gramEnd"/>
      <w:r w:rsidRPr="006D242A">
        <w:rPr>
          <w:sz w:val="20"/>
          <w:lang w:val="es-MX"/>
        </w:rPr>
        <w:t xml:space="preserve">…….…….….….....……..…….….…….III  </w:t>
      </w:r>
    </w:p>
    <w:p w:rsidR="0025787C" w:rsidRPr="006D242A" w:rsidRDefault="00C72DCE">
      <w:pPr>
        <w:spacing w:after="133" w:line="259" w:lineRule="auto"/>
        <w:ind w:left="-5" w:right="205"/>
        <w:jc w:val="left"/>
        <w:rPr>
          <w:lang w:val="es-MX"/>
        </w:rPr>
      </w:pPr>
      <w:r w:rsidRPr="006D242A">
        <w:rPr>
          <w:sz w:val="20"/>
          <w:lang w:val="es-MX"/>
        </w:rPr>
        <w:t xml:space="preserve">Índice </w:t>
      </w:r>
      <w:r w:rsidR="00230809">
        <w:rPr>
          <w:sz w:val="20"/>
          <w:lang w:val="es-MX"/>
        </w:rPr>
        <w:t>…………</w:t>
      </w:r>
      <w:proofErr w:type="gramStart"/>
      <w:r w:rsidR="00230809">
        <w:rPr>
          <w:sz w:val="20"/>
          <w:lang w:val="es-MX"/>
        </w:rPr>
        <w:t>…….</w:t>
      </w:r>
      <w:proofErr w:type="gramEnd"/>
      <w:r w:rsidRPr="006D242A">
        <w:rPr>
          <w:sz w:val="20"/>
          <w:lang w:val="es-MX"/>
        </w:rPr>
        <w:t xml:space="preserve">…………………………………….…….…….….…….….......….……..….…....IV </w:t>
      </w:r>
    </w:p>
    <w:p w:rsidR="0025787C" w:rsidRDefault="00C72DCE">
      <w:pPr>
        <w:spacing w:after="126" w:line="259" w:lineRule="auto"/>
        <w:ind w:left="-5" w:right="205"/>
        <w:jc w:val="left"/>
      </w:pPr>
      <w:r>
        <w:rPr>
          <w:sz w:val="20"/>
        </w:rPr>
        <w:t>Resumen…………………………………………………</w:t>
      </w:r>
      <w:proofErr w:type="gramStart"/>
      <w:r>
        <w:rPr>
          <w:sz w:val="20"/>
        </w:rPr>
        <w:t>…….</w:t>
      </w:r>
      <w:proofErr w:type="gramEnd"/>
      <w:r>
        <w:rPr>
          <w:sz w:val="20"/>
        </w:rPr>
        <w:t>……….…......…..…….….….…..…</w:t>
      </w:r>
      <w:r w:rsidR="00230DF2">
        <w:rPr>
          <w:sz w:val="20"/>
        </w:rPr>
        <w:t>…</w:t>
      </w:r>
      <w:r w:rsidR="00E31296">
        <w:rPr>
          <w:sz w:val="20"/>
        </w:rPr>
        <w:t>..</w:t>
      </w:r>
      <w:r>
        <w:rPr>
          <w:sz w:val="20"/>
        </w:rPr>
        <w:t>V</w:t>
      </w:r>
    </w:p>
    <w:p w:rsidR="0025787C" w:rsidRDefault="00C72DCE">
      <w:pPr>
        <w:spacing w:after="96" w:line="259" w:lineRule="auto"/>
        <w:ind w:left="-5" w:right="205"/>
        <w:jc w:val="left"/>
      </w:pPr>
      <w:r>
        <w:rPr>
          <w:sz w:val="20"/>
        </w:rPr>
        <w:t>Abstract…………………………………………………</w:t>
      </w:r>
      <w:proofErr w:type="gramStart"/>
      <w:r>
        <w:rPr>
          <w:sz w:val="20"/>
        </w:rPr>
        <w:t>…….</w:t>
      </w:r>
      <w:proofErr w:type="gramEnd"/>
      <w:r>
        <w:rPr>
          <w:sz w:val="20"/>
        </w:rPr>
        <w:t>.…....……….….……..........................</w:t>
      </w:r>
      <w:r w:rsidR="00E31296">
        <w:rPr>
          <w:sz w:val="20"/>
        </w:rPr>
        <w:t>..</w:t>
      </w:r>
      <w:r w:rsidR="00230809">
        <w:rPr>
          <w:sz w:val="20"/>
        </w:rPr>
        <w:t>.</w:t>
      </w:r>
      <w:r>
        <w:rPr>
          <w:sz w:val="20"/>
        </w:rPr>
        <w:t>V</w:t>
      </w:r>
    </w:p>
    <w:p w:rsidR="0025787C" w:rsidRDefault="00CB25CE">
      <w:pPr>
        <w:numPr>
          <w:ilvl w:val="0"/>
          <w:numId w:val="1"/>
        </w:numPr>
        <w:spacing w:after="198" w:line="259" w:lineRule="auto"/>
        <w:ind w:right="205" w:hanging="276"/>
        <w:jc w:val="left"/>
      </w:pPr>
      <w:r>
        <w:rPr>
          <w:sz w:val="20"/>
        </w:rPr>
        <w:t>Introducción</w:t>
      </w:r>
      <w:r w:rsidR="00C72DCE">
        <w:rPr>
          <w:sz w:val="20"/>
        </w:rPr>
        <w:t xml:space="preserve"> ..............................................................................................................................1 </w:t>
      </w:r>
    </w:p>
    <w:p w:rsidR="0025787C" w:rsidRDefault="00C72DCE">
      <w:pPr>
        <w:numPr>
          <w:ilvl w:val="0"/>
          <w:numId w:val="1"/>
        </w:numPr>
        <w:spacing w:after="198" w:line="259" w:lineRule="auto"/>
        <w:ind w:right="205" w:hanging="276"/>
        <w:jc w:val="left"/>
      </w:pPr>
      <w:r>
        <w:rPr>
          <w:sz w:val="20"/>
        </w:rPr>
        <w:t>Marco teórico ............................................................................................................................</w:t>
      </w:r>
      <w:r w:rsidR="00E31296">
        <w:rPr>
          <w:sz w:val="20"/>
        </w:rPr>
        <w:t>2</w:t>
      </w:r>
      <w:r>
        <w:rPr>
          <w:sz w:val="20"/>
        </w:rPr>
        <w:t xml:space="preserve"> </w:t>
      </w:r>
    </w:p>
    <w:p w:rsidR="0025787C" w:rsidRDefault="00230809">
      <w:pPr>
        <w:numPr>
          <w:ilvl w:val="0"/>
          <w:numId w:val="1"/>
        </w:numPr>
        <w:spacing w:after="198" w:line="259" w:lineRule="auto"/>
        <w:ind w:right="205" w:hanging="276"/>
        <w:jc w:val="left"/>
      </w:pPr>
      <w:r>
        <w:rPr>
          <w:sz w:val="20"/>
        </w:rPr>
        <w:t>Método…….</w:t>
      </w:r>
      <w:r w:rsidR="00C72DCE">
        <w:rPr>
          <w:sz w:val="20"/>
        </w:rPr>
        <w:t xml:space="preserve"> ..............................................................................................................................</w:t>
      </w:r>
      <w:r w:rsidR="00E31296">
        <w:rPr>
          <w:sz w:val="20"/>
        </w:rPr>
        <w:t>3</w:t>
      </w:r>
      <w:r w:rsidR="00C72DCE">
        <w:rPr>
          <w:sz w:val="20"/>
        </w:rPr>
        <w:t xml:space="preserve"> </w:t>
      </w:r>
    </w:p>
    <w:p w:rsidR="0025787C" w:rsidRPr="00C72DCE" w:rsidRDefault="00C72DCE">
      <w:pPr>
        <w:numPr>
          <w:ilvl w:val="1"/>
          <w:numId w:val="2"/>
        </w:numPr>
        <w:spacing w:after="198" w:line="259" w:lineRule="auto"/>
        <w:ind w:right="205" w:hanging="391"/>
        <w:jc w:val="left"/>
        <w:rPr>
          <w:lang w:val="es-MX"/>
        </w:rPr>
      </w:pPr>
      <w:r w:rsidRPr="006D242A">
        <w:rPr>
          <w:sz w:val="20"/>
          <w:lang w:val="es-MX"/>
        </w:rPr>
        <w:t>Tipo y diseño de investigación</w:t>
      </w:r>
      <w:r w:rsidR="00D92195">
        <w:rPr>
          <w:sz w:val="20"/>
          <w:lang w:val="es-MX"/>
        </w:rPr>
        <w:t>.</w:t>
      </w:r>
      <w:r w:rsidRPr="006D242A">
        <w:rPr>
          <w:sz w:val="20"/>
          <w:lang w:val="es-MX"/>
        </w:rPr>
        <w:t>.....................................................</w:t>
      </w:r>
      <w:r>
        <w:rPr>
          <w:sz w:val="20"/>
          <w:lang w:val="es-MX"/>
        </w:rPr>
        <w:t>............</w:t>
      </w:r>
      <w:r w:rsidRPr="006D242A">
        <w:rPr>
          <w:sz w:val="20"/>
          <w:lang w:val="es-MX"/>
        </w:rPr>
        <w:t>.................</w:t>
      </w:r>
      <w:r w:rsidR="00230DF2">
        <w:rPr>
          <w:sz w:val="20"/>
          <w:lang w:val="es-MX"/>
        </w:rPr>
        <w:t>.</w:t>
      </w:r>
      <w:r w:rsidR="00E31296">
        <w:rPr>
          <w:sz w:val="20"/>
          <w:lang w:val="es-MX"/>
        </w:rPr>
        <w:t>3</w:t>
      </w:r>
      <w:r w:rsidRPr="00C72DCE">
        <w:rPr>
          <w:sz w:val="20"/>
          <w:lang w:val="es-MX"/>
        </w:rPr>
        <w:t xml:space="preserve"> </w:t>
      </w:r>
    </w:p>
    <w:p w:rsidR="0025787C" w:rsidRDefault="00230809">
      <w:pPr>
        <w:numPr>
          <w:ilvl w:val="1"/>
          <w:numId w:val="2"/>
        </w:numPr>
        <w:spacing w:after="198" w:line="259" w:lineRule="auto"/>
        <w:ind w:right="205" w:hanging="391"/>
        <w:jc w:val="left"/>
      </w:pPr>
      <w:r>
        <w:rPr>
          <w:sz w:val="20"/>
        </w:rPr>
        <w:t xml:space="preserve">Categoría, subcategorías y matriz de </w:t>
      </w:r>
      <w:r w:rsidR="00D92195">
        <w:rPr>
          <w:sz w:val="20"/>
        </w:rPr>
        <w:t>categorización</w:t>
      </w:r>
      <w:r w:rsidR="00C72DCE">
        <w:rPr>
          <w:sz w:val="20"/>
        </w:rPr>
        <w:t>................................................</w:t>
      </w:r>
      <w:r w:rsidR="00230DF2">
        <w:rPr>
          <w:sz w:val="20"/>
        </w:rPr>
        <w:t>.</w:t>
      </w:r>
      <w:r w:rsidR="00E31296">
        <w:rPr>
          <w:sz w:val="20"/>
        </w:rPr>
        <w:t>3</w:t>
      </w:r>
      <w:r w:rsidR="00C72DCE">
        <w:rPr>
          <w:sz w:val="20"/>
        </w:rPr>
        <w:t xml:space="preserve"> </w:t>
      </w:r>
    </w:p>
    <w:p w:rsidR="00D92195" w:rsidRPr="00D92195" w:rsidRDefault="00D92195">
      <w:pPr>
        <w:numPr>
          <w:ilvl w:val="1"/>
          <w:numId w:val="2"/>
        </w:numPr>
        <w:spacing w:after="198" w:line="259" w:lineRule="auto"/>
        <w:ind w:right="205" w:hanging="391"/>
        <w:jc w:val="left"/>
        <w:rPr>
          <w:lang w:val="es-MX"/>
        </w:rPr>
      </w:pPr>
      <w:r>
        <w:rPr>
          <w:sz w:val="20"/>
          <w:lang w:val="es-MX"/>
        </w:rPr>
        <w:t>Escenario de estudio………………………………...</w:t>
      </w:r>
      <w:r w:rsidR="00C72DCE" w:rsidRPr="006D242A">
        <w:rPr>
          <w:sz w:val="20"/>
          <w:lang w:val="es-MX"/>
        </w:rPr>
        <w:t>.........................................</w:t>
      </w:r>
      <w:r w:rsidR="00C72DCE">
        <w:rPr>
          <w:sz w:val="20"/>
          <w:lang w:val="es-MX"/>
        </w:rPr>
        <w:t>...........</w:t>
      </w:r>
      <w:r w:rsidR="00230DF2">
        <w:rPr>
          <w:sz w:val="20"/>
          <w:lang w:val="es-MX"/>
        </w:rPr>
        <w:t>.</w:t>
      </w:r>
      <w:r w:rsidR="00E31296">
        <w:rPr>
          <w:sz w:val="20"/>
          <w:lang w:val="es-MX"/>
        </w:rPr>
        <w:t>6</w:t>
      </w:r>
    </w:p>
    <w:p w:rsidR="0025787C" w:rsidRPr="00C72DCE" w:rsidRDefault="00D92195">
      <w:pPr>
        <w:numPr>
          <w:ilvl w:val="1"/>
          <w:numId w:val="2"/>
        </w:numPr>
        <w:spacing w:after="198" w:line="259" w:lineRule="auto"/>
        <w:ind w:right="205" w:hanging="391"/>
        <w:jc w:val="left"/>
        <w:rPr>
          <w:lang w:val="es-MX"/>
        </w:rPr>
      </w:pPr>
      <w:r>
        <w:rPr>
          <w:sz w:val="20"/>
          <w:lang w:val="es-MX"/>
        </w:rPr>
        <w:t>Participantes……………………………………………………………………………</w:t>
      </w:r>
      <w:proofErr w:type="gramStart"/>
      <w:r>
        <w:rPr>
          <w:sz w:val="20"/>
          <w:lang w:val="es-MX"/>
        </w:rPr>
        <w:t>…..</w:t>
      </w:r>
      <w:r w:rsidR="00230DF2">
        <w:rPr>
          <w:sz w:val="20"/>
          <w:lang w:val="es-MX"/>
        </w:rPr>
        <w:t>.</w:t>
      </w:r>
      <w:r w:rsidR="00E31296">
        <w:rPr>
          <w:sz w:val="20"/>
          <w:lang w:val="es-MX"/>
        </w:rPr>
        <w:t>.</w:t>
      </w:r>
      <w:proofErr w:type="gramEnd"/>
      <w:r w:rsidR="00E31296">
        <w:rPr>
          <w:sz w:val="20"/>
          <w:lang w:val="es-MX"/>
        </w:rPr>
        <w:t>6</w:t>
      </w:r>
    </w:p>
    <w:p w:rsidR="0025787C" w:rsidRPr="00C72DCE" w:rsidRDefault="00C72DCE">
      <w:pPr>
        <w:numPr>
          <w:ilvl w:val="1"/>
          <w:numId w:val="2"/>
        </w:numPr>
        <w:spacing w:after="198" w:line="259" w:lineRule="auto"/>
        <w:ind w:right="205" w:hanging="391"/>
        <w:jc w:val="left"/>
        <w:rPr>
          <w:lang w:val="es-MX"/>
        </w:rPr>
      </w:pPr>
      <w:r w:rsidRPr="006D242A">
        <w:rPr>
          <w:sz w:val="20"/>
          <w:lang w:val="es-MX"/>
        </w:rPr>
        <w:t>Técnicas e instrumentos de recolección de datos</w:t>
      </w:r>
      <w:r w:rsidR="00230DF2">
        <w:rPr>
          <w:sz w:val="20"/>
          <w:lang w:val="es-MX"/>
        </w:rPr>
        <w:t>…………………………..</w:t>
      </w:r>
      <w:r>
        <w:rPr>
          <w:sz w:val="20"/>
          <w:lang w:val="es-MX"/>
        </w:rPr>
        <w:t>...........</w:t>
      </w:r>
      <w:r w:rsidRPr="006D242A">
        <w:rPr>
          <w:sz w:val="20"/>
          <w:lang w:val="es-MX"/>
        </w:rPr>
        <w:t>...</w:t>
      </w:r>
      <w:r w:rsidR="00230DF2">
        <w:rPr>
          <w:sz w:val="20"/>
          <w:lang w:val="es-MX"/>
        </w:rPr>
        <w:t>..</w:t>
      </w:r>
      <w:r w:rsidR="00E31296">
        <w:rPr>
          <w:sz w:val="20"/>
          <w:lang w:val="es-MX"/>
        </w:rPr>
        <w:t>.8</w:t>
      </w:r>
      <w:r w:rsidRPr="00C72DCE">
        <w:rPr>
          <w:sz w:val="20"/>
          <w:lang w:val="es-MX"/>
        </w:rPr>
        <w:t xml:space="preserve"> </w:t>
      </w:r>
    </w:p>
    <w:p w:rsidR="0025787C" w:rsidRDefault="00C72DCE">
      <w:pPr>
        <w:numPr>
          <w:ilvl w:val="1"/>
          <w:numId w:val="2"/>
        </w:numPr>
        <w:spacing w:after="198" w:line="259" w:lineRule="auto"/>
        <w:ind w:right="205" w:hanging="391"/>
        <w:jc w:val="left"/>
      </w:pPr>
      <w:r w:rsidRPr="00C72DCE">
        <w:rPr>
          <w:sz w:val="20"/>
          <w:lang w:val="es-MX"/>
        </w:rPr>
        <w:t>Procedimiento ....</w:t>
      </w:r>
      <w:r>
        <w:rPr>
          <w:sz w:val="20"/>
        </w:rPr>
        <w:t>........................................................................................................</w:t>
      </w:r>
      <w:r w:rsidR="00E31296">
        <w:rPr>
          <w:sz w:val="20"/>
        </w:rPr>
        <w:t>.9</w:t>
      </w:r>
      <w:r>
        <w:rPr>
          <w:sz w:val="20"/>
        </w:rPr>
        <w:t xml:space="preserve"> </w:t>
      </w:r>
    </w:p>
    <w:p w:rsidR="0025787C" w:rsidRPr="00230DF2" w:rsidRDefault="00230DF2" w:rsidP="00230DF2">
      <w:pPr>
        <w:numPr>
          <w:ilvl w:val="1"/>
          <w:numId w:val="2"/>
        </w:numPr>
        <w:spacing w:after="198" w:line="259" w:lineRule="auto"/>
        <w:ind w:right="205" w:hanging="391"/>
        <w:jc w:val="left"/>
        <w:rPr>
          <w:lang w:val="es-MX"/>
        </w:rPr>
      </w:pPr>
      <w:r>
        <w:rPr>
          <w:sz w:val="20"/>
          <w:lang w:val="es-MX"/>
        </w:rPr>
        <w:t>Rigor científico………………</w:t>
      </w:r>
      <w:r w:rsidR="00C72DCE" w:rsidRPr="006D242A">
        <w:rPr>
          <w:sz w:val="20"/>
          <w:lang w:val="es-MX"/>
        </w:rPr>
        <w:t>.........................................................</w:t>
      </w:r>
      <w:r w:rsidR="00C72DCE">
        <w:rPr>
          <w:sz w:val="20"/>
          <w:lang w:val="es-MX"/>
        </w:rPr>
        <w:t>.....................</w:t>
      </w:r>
      <w:r>
        <w:rPr>
          <w:sz w:val="20"/>
          <w:lang w:val="es-MX"/>
        </w:rPr>
        <w:t>.</w:t>
      </w:r>
      <w:r w:rsidR="00C72DCE">
        <w:rPr>
          <w:sz w:val="20"/>
          <w:lang w:val="es-MX"/>
        </w:rPr>
        <w:t>.....</w:t>
      </w:r>
      <w:r w:rsidR="00C72DCE" w:rsidRPr="006D242A">
        <w:rPr>
          <w:sz w:val="20"/>
          <w:lang w:val="es-MX"/>
        </w:rPr>
        <w:t>..</w:t>
      </w:r>
      <w:r w:rsidR="00E31296">
        <w:rPr>
          <w:sz w:val="20"/>
          <w:lang w:val="es-MX"/>
        </w:rPr>
        <w:t>.10</w:t>
      </w:r>
      <w:r w:rsidR="00C72DCE" w:rsidRPr="00230DF2">
        <w:rPr>
          <w:sz w:val="20"/>
          <w:lang w:val="es-MX"/>
        </w:rPr>
        <w:t xml:space="preserve"> </w:t>
      </w:r>
    </w:p>
    <w:p w:rsidR="00230DF2" w:rsidRPr="00230DF2" w:rsidRDefault="00230DF2" w:rsidP="00C72DCE">
      <w:pPr>
        <w:numPr>
          <w:ilvl w:val="1"/>
          <w:numId w:val="2"/>
        </w:numPr>
        <w:tabs>
          <w:tab w:val="left" w:pos="993"/>
        </w:tabs>
        <w:spacing w:after="0" w:line="468" w:lineRule="auto"/>
        <w:ind w:left="1134" w:right="205" w:hanging="391"/>
        <w:jc w:val="left"/>
        <w:rPr>
          <w:lang w:val="es-MX"/>
        </w:rPr>
      </w:pPr>
      <w:r>
        <w:rPr>
          <w:sz w:val="20"/>
          <w:lang w:val="es-MX"/>
        </w:rPr>
        <w:t>Método de análisis de datos</w:t>
      </w:r>
      <w:r w:rsidR="00C72DCE" w:rsidRPr="00C72DCE">
        <w:rPr>
          <w:sz w:val="20"/>
          <w:lang w:val="es-MX"/>
        </w:rPr>
        <w:t>.......................................................................................</w:t>
      </w:r>
      <w:r w:rsidR="00E31296">
        <w:rPr>
          <w:sz w:val="20"/>
          <w:lang w:val="es-MX"/>
        </w:rPr>
        <w:t>12</w:t>
      </w:r>
    </w:p>
    <w:p w:rsidR="00C72DCE" w:rsidRPr="00C72DCE" w:rsidRDefault="00230DF2" w:rsidP="00C72DCE">
      <w:pPr>
        <w:numPr>
          <w:ilvl w:val="1"/>
          <w:numId w:val="2"/>
        </w:numPr>
        <w:tabs>
          <w:tab w:val="left" w:pos="993"/>
        </w:tabs>
        <w:spacing w:after="0" w:line="468" w:lineRule="auto"/>
        <w:ind w:left="1134" w:right="205" w:hanging="391"/>
        <w:jc w:val="left"/>
        <w:rPr>
          <w:lang w:val="es-MX"/>
        </w:rPr>
      </w:pPr>
      <w:r>
        <w:rPr>
          <w:sz w:val="20"/>
          <w:lang w:val="es-MX"/>
        </w:rPr>
        <w:t>Aspectos éticos……………………………………</w:t>
      </w:r>
      <w:proofErr w:type="gramStart"/>
      <w:r>
        <w:rPr>
          <w:sz w:val="20"/>
          <w:lang w:val="es-MX"/>
        </w:rPr>
        <w:t>……</w:t>
      </w:r>
      <w:r w:rsidR="00E31296">
        <w:rPr>
          <w:sz w:val="20"/>
          <w:lang w:val="es-MX"/>
        </w:rPr>
        <w:t>.</w:t>
      </w:r>
      <w:proofErr w:type="gramEnd"/>
      <w:r>
        <w:rPr>
          <w:sz w:val="20"/>
          <w:lang w:val="es-MX"/>
        </w:rPr>
        <w:t>…………………</w:t>
      </w:r>
      <w:r w:rsidR="00E31296">
        <w:rPr>
          <w:sz w:val="20"/>
          <w:lang w:val="es-MX"/>
        </w:rPr>
        <w:t>……………….13</w:t>
      </w:r>
      <w:r w:rsidR="00C72DCE" w:rsidRPr="00C72DCE">
        <w:rPr>
          <w:sz w:val="20"/>
          <w:lang w:val="es-MX"/>
        </w:rPr>
        <w:t xml:space="preserve"> </w:t>
      </w:r>
    </w:p>
    <w:p w:rsidR="0025787C" w:rsidRPr="00C72DCE" w:rsidRDefault="00C72DCE" w:rsidP="00C72DCE">
      <w:pPr>
        <w:tabs>
          <w:tab w:val="left" w:pos="709"/>
        </w:tabs>
        <w:spacing w:after="0" w:line="468" w:lineRule="auto"/>
        <w:ind w:left="0" w:right="205" w:firstLine="0"/>
        <w:jc w:val="left"/>
        <w:rPr>
          <w:lang w:val="es-MX"/>
        </w:rPr>
      </w:pPr>
      <w:r w:rsidRPr="00C72DCE">
        <w:rPr>
          <w:sz w:val="20"/>
          <w:lang w:val="es-MX"/>
        </w:rPr>
        <w:t>IV. Resultados</w:t>
      </w:r>
      <w:r w:rsidR="00230DF2">
        <w:rPr>
          <w:sz w:val="20"/>
          <w:lang w:val="es-MX"/>
        </w:rPr>
        <w:t xml:space="preserve"> y discusión</w:t>
      </w:r>
      <w:r w:rsidRPr="00C72DCE">
        <w:rPr>
          <w:sz w:val="20"/>
          <w:lang w:val="es-MX"/>
        </w:rPr>
        <w:t>.................................................................</w:t>
      </w:r>
      <w:r>
        <w:rPr>
          <w:sz w:val="20"/>
          <w:lang w:val="es-MX"/>
        </w:rPr>
        <w:t>..............</w:t>
      </w:r>
      <w:r w:rsidRPr="00C72DCE">
        <w:rPr>
          <w:sz w:val="20"/>
          <w:lang w:val="es-MX"/>
        </w:rPr>
        <w:t>.........</w:t>
      </w:r>
      <w:r w:rsidR="00CB25CE">
        <w:rPr>
          <w:sz w:val="20"/>
          <w:lang w:val="es-MX"/>
        </w:rPr>
        <w:t>...................</w:t>
      </w:r>
      <w:r w:rsidR="00E31296">
        <w:rPr>
          <w:sz w:val="20"/>
          <w:lang w:val="es-MX"/>
        </w:rPr>
        <w:t>..</w:t>
      </w:r>
      <w:r w:rsidR="00CB25CE">
        <w:rPr>
          <w:sz w:val="20"/>
          <w:lang w:val="es-MX"/>
        </w:rPr>
        <w:t>.</w:t>
      </w:r>
      <w:r w:rsidR="00E31296">
        <w:rPr>
          <w:sz w:val="20"/>
          <w:lang w:val="es-MX"/>
        </w:rPr>
        <w:t>14</w:t>
      </w:r>
      <w:r w:rsidRPr="00C72DCE">
        <w:rPr>
          <w:sz w:val="20"/>
          <w:lang w:val="es-MX"/>
        </w:rPr>
        <w:t xml:space="preserve"> </w:t>
      </w:r>
    </w:p>
    <w:p w:rsidR="0025787C" w:rsidRDefault="00C72DCE" w:rsidP="004A6711">
      <w:pPr>
        <w:numPr>
          <w:ilvl w:val="0"/>
          <w:numId w:val="3"/>
        </w:numPr>
        <w:spacing w:after="198" w:line="259" w:lineRule="auto"/>
        <w:ind w:right="205" w:hanging="353"/>
        <w:jc w:val="left"/>
      </w:pPr>
      <w:r>
        <w:rPr>
          <w:sz w:val="20"/>
        </w:rPr>
        <w:t>Conclusiones.................</w:t>
      </w:r>
      <w:r w:rsidR="004A6711">
        <w:rPr>
          <w:sz w:val="20"/>
        </w:rPr>
        <w:t>.....</w:t>
      </w:r>
      <w:r>
        <w:rPr>
          <w:sz w:val="20"/>
        </w:rPr>
        <w:t>...........................................................</w:t>
      </w:r>
      <w:r w:rsidRPr="004A6711">
        <w:rPr>
          <w:sz w:val="20"/>
        </w:rPr>
        <w:t>......................................</w:t>
      </w:r>
      <w:r w:rsidR="004A6711">
        <w:rPr>
          <w:sz w:val="20"/>
        </w:rPr>
        <w:t>...</w:t>
      </w:r>
      <w:r w:rsidRPr="004A6711">
        <w:rPr>
          <w:sz w:val="20"/>
        </w:rPr>
        <w:t>.</w:t>
      </w:r>
      <w:r w:rsidR="004A6711">
        <w:rPr>
          <w:sz w:val="20"/>
        </w:rPr>
        <w:t>.</w:t>
      </w:r>
      <w:r w:rsidR="004A6711" w:rsidRPr="004A6711">
        <w:rPr>
          <w:sz w:val="20"/>
        </w:rPr>
        <w:t>1</w:t>
      </w:r>
      <w:r w:rsidR="00F5577E">
        <w:rPr>
          <w:sz w:val="20"/>
        </w:rPr>
        <w:t>9</w:t>
      </w:r>
      <w:r w:rsidRPr="004A6711">
        <w:rPr>
          <w:sz w:val="20"/>
        </w:rPr>
        <w:t xml:space="preserve"> </w:t>
      </w:r>
    </w:p>
    <w:p w:rsidR="0025787C" w:rsidRDefault="00C72DCE">
      <w:pPr>
        <w:numPr>
          <w:ilvl w:val="0"/>
          <w:numId w:val="3"/>
        </w:numPr>
        <w:spacing w:after="222" w:line="259" w:lineRule="auto"/>
        <w:ind w:right="205" w:hanging="353"/>
        <w:jc w:val="left"/>
      </w:pPr>
      <w:r>
        <w:rPr>
          <w:sz w:val="20"/>
        </w:rPr>
        <w:t>Recomendaciones ..................................................................................................................</w:t>
      </w:r>
      <w:r w:rsidR="00230DF2">
        <w:rPr>
          <w:sz w:val="20"/>
        </w:rPr>
        <w:t>.</w:t>
      </w:r>
      <w:r w:rsidR="00F5577E">
        <w:rPr>
          <w:sz w:val="20"/>
        </w:rPr>
        <w:t>20</w:t>
      </w:r>
    </w:p>
    <w:p w:rsidR="0025787C" w:rsidRPr="006D242A" w:rsidRDefault="00230DF2">
      <w:pPr>
        <w:spacing w:after="129" w:line="259" w:lineRule="auto"/>
        <w:ind w:left="-5" w:right="205"/>
        <w:jc w:val="left"/>
        <w:rPr>
          <w:lang w:val="es-MX"/>
        </w:rPr>
      </w:pPr>
      <w:r w:rsidRPr="006D242A">
        <w:rPr>
          <w:sz w:val="20"/>
          <w:lang w:val="es-MX"/>
        </w:rPr>
        <w:t>Referencias…</w:t>
      </w:r>
      <w:r w:rsidR="00C72DCE" w:rsidRPr="006D242A">
        <w:rPr>
          <w:sz w:val="20"/>
          <w:lang w:val="es-MX"/>
        </w:rPr>
        <w:t>………………</w:t>
      </w:r>
      <w:r>
        <w:rPr>
          <w:sz w:val="20"/>
          <w:lang w:val="es-MX"/>
        </w:rPr>
        <w:t>…</w:t>
      </w:r>
      <w:r w:rsidR="00C72DCE" w:rsidRPr="006D242A">
        <w:rPr>
          <w:sz w:val="20"/>
          <w:lang w:val="es-MX"/>
        </w:rPr>
        <w:t>…………………………</w:t>
      </w:r>
      <w:proofErr w:type="gramStart"/>
      <w:r>
        <w:rPr>
          <w:sz w:val="20"/>
          <w:lang w:val="es-MX"/>
        </w:rPr>
        <w:t>…</w:t>
      </w:r>
      <w:r w:rsidRPr="006D242A">
        <w:rPr>
          <w:sz w:val="20"/>
          <w:lang w:val="es-MX"/>
        </w:rPr>
        <w:t>….</w:t>
      </w:r>
      <w:proofErr w:type="gramEnd"/>
      <w:r w:rsidR="00C72DCE" w:rsidRPr="006D242A">
        <w:rPr>
          <w:sz w:val="20"/>
          <w:lang w:val="es-MX"/>
        </w:rPr>
        <w:t>.…....……….….……..................……...</w:t>
      </w:r>
      <w:r w:rsidR="001B5A00">
        <w:rPr>
          <w:sz w:val="20"/>
          <w:lang w:val="es-MX"/>
        </w:rPr>
        <w:t>2</w:t>
      </w:r>
      <w:r w:rsidR="00F5577E">
        <w:rPr>
          <w:sz w:val="20"/>
          <w:lang w:val="es-MX"/>
        </w:rPr>
        <w:t>1</w:t>
      </w:r>
    </w:p>
    <w:p w:rsidR="0025787C" w:rsidRPr="006D242A" w:rsidRDefault="00C72DCE">
      <w:pPr>
        <w:spacing w:after="236" w:line="259" w:lineRule="auto"/>
        <w:ind w:left="-5" w:right="205"/>
        <w:jc w:val="left"/>
        <w:rPr>
          <w:lang w:val="es-MX"/>
        </w:rPr>
      </w:pPr>
      <w:r w:rsidRPr="006D242A">
        <w:rPr>
          <w:sz w:val="20"/>
          <w:lang w:val="es-MX"/>
        </w:rPr>
        <w:t>Anexos</w:t>
      </w:r>
      <w:r w:rsidR="00230DF2" w:rsidRPr="006D242A">
        <w:rPr>
          <w:sz w:val="20"/>
          <w:lang w:val="es-MX"/>
        </w:rPr>
        <w:t>……</w:t>
      </w:r>
      <w:r w:rsidRPr="006D242A">
        <w:rPr>
          <w:sz w:val="20"/>
          <w:lang w:val="es-MX"/>
        </w:rPr>
        <w:t>……………………………………………</w:t>
      </w:r>
      <w:r w:rsidR="00230DF2" w:rsidRPr="006D242A">
        <w:rPr>
          <w:sz w:val="20"/>
          <w:lang w:val="es-MX"/>
        </w:rPr>
        <w:t>……</w:t>
      </w:r>
      <w:proofErr w:type="gramStart"/>
      <w:r w:rsidRPr="006D242A">
        <w:rPr>
          <w:sz w:val="20"/>
          <w:lang w:val="es-MX"/>
        </w:rPr>
        <w:t>…....</w:t>
      </w:r>
      <w:proofErr w:type="gramEnd"/>
      <w:r w:rsidRPr="006D242A">
        <w:rPr>
          <w:sz w:val="20"/>
          <w:lang w:val="es-MX"/>
        </w:rPr>
        <w:t>……….….……..................……....</w:t>
      </w:r>
      <w:r w:rsidR="00230DF2">
        <w:rPr>
          <w:sz w:val="20"/>
          <w:lang w:val="es-MX"/>
        </w:rPr>
        <w:t>....</w:t>
      </w:r>
      <w:r w:rsidR="00F5577E">
        <w:rPr>
          <w:sz w:val="20"/>
          <w:lang w:val="es-MX"/>
        </w:rPr>
        <w:t>.22</w:t>
      </w:r>
    </w:p>
    <w:p w:rsidR="0025787C" w:rsidRPr="006D242A" w:rsidRDefault="00C72DCE">
      <w:pPr>
        <w:spacing w:after="0" w:line="259" w:lineRule="auto"/>
        <w:ind w:left="0" w:right="0" w:firstLine="0"/>
        <w:jc w:val="left"/>
        <w:rPr>
          <w:lang w:val="es-MX"/>
        </w:rPr>
      </w:pPr>
      <w:r w:rsidRPr="006D242A">
        <w:rPr>
          <w:b/>
          <w:lang w:val="es-MX"/>
        </w:rPr>
        <w:t xml:space="preserve"> </w:t>
      </w:r>
    </w:p>
    <w:p w:rsidR="0025787C" w:rsidRPr="006D242A" w:rsidRDefault="00C72DCE">
      <w:pPr>
        <w:spacing w:after="0" w:line="259" w:lineRule="auto"/>
        <w:ind w:left="0" w:right="0" w:firstLine="0"/>
        <w:jc w:val="left"/>
        <w:rPr>
          <w:lang w:val="es-MX"/>
        </w:rPr>
      </w:pPr>
      <w:r w:rsidRPr="006D242A">
        <w:rPr>
          <w:b/>
          <w:lang w:val="es-MX"/>
        </w:rPr>
        <w:t xml:space="preserve"> </w:t>
      </w:r>
    </w:p>
    <w:p w:rsidR="0025787C" w:rsidRPr="006D242A" w:rsidRDefault="00C72DCE">
      <w:pPr>
        <w:spacing w:after="0" w:line="259" w:lineRule="auto"/>
        <w:ind w:left="0" w:right="0" w:firstLine="0"/>
        <w:jc w:val="left"/>
        <w:rPr>
          <w:lang w:val="es-MX"/>
        </w:rPr>
      </w:pPr>
      <w:r w:rsidRPr="006D242A">
        <w:rPr>
          <w:b/>
          <w:lang w:val="es-MX"/>
        </w:rPr>
        <w:t xml:space="preserve"> </w:t>
      </w:r>
    </w:p>
    <w:p w:rsidR="0025787C" w:rsidRPr="006D242A" w:rsidRDefault="00C72DCE">
      <w:pPr>
        <w:spacing w:after="0" w:line="259" w:lineRule="auto"/>
        <w:ind w:left="0" w:right="0" w:firstLine="0"/>
        <w:jc w:val="left"/>
        <w:rPr>
          <w:lang w:val="es-MX"/>
        </w:rPr>
      </w:pPr>
      <w:r w:rsidRPr="006D242A">
        <w:rPr>
          <w:b/>
          <w:lang w:val="es-MX"/>
        </w:rPr>
        <w:t xml:space="preserve"> </w:t>
      </w:r>
    </w:p>
    <w:p w:rsidR="0025787C" w:rsidRPr="006D242A" w:rsidRDefault="00C72DCE">
      <w:pPr>
        <w:spacing w:after="0" w:line="259" w:lineRule="auto"/>
        <w:ind w:left="0" w:right="0" w:firstLine="0"/>
        <w:jc w:val="left"/>
        <w:rPr>
          <w:lang w:val="es-MX"/>
        </w:rPr>
      </w:pPr>
      <w:r w:rsidRPr="006D242A">
        <w:rPr>
          <w:b/>
          <w:lang w:val="es-MX"/>
        </w:rPr>
        <w:t xml:space="preserve"> </w:t>
      </w:r>
    </w:p>
    <w:p w:rsidR="0025787C" w:rsidRDefault="00C72DCE">
      <w:pPr>
        <w:spacing w:after="0" w:line="259" w:lineRule="auto"/>
        <w:ind w:left="0" w:right="0" w:firstLine="0"/>
        <w:jc w:val="left"/>
        <w:rPr>
          <w:b/>
          <w:lang w:val="es-MX"/>
        </w:rPr>
      </w:pPr>
      <w:r w:rsidRPr="006D242A">
        <w:rPr>
          <w:b/>
          <w:lang w:val="es-MX"/>
        </w:rPr>
        <w:t xml:space="preserve"> </w:t>
      </w:r>
    </w:p>
    <w:p w:rsidR="00230809" w:rsidRPr="006D242A" w:rsidRDefault="00230809">
      <w:pPr>
        <w:spacing w:after="0" w:line="259" w:lineRule="auto"/>
        <w:ind w:left="0" w:right="0" w:firstLine="0"/>
        <w:jc w:val="left"/>
        <w:rPr>
          <w:lang w:val="es-MX"/>
        </w:rPr>
      </w:pPr>
    </w:p>
    <w:p w:rsidR="0025787C" w:rsidRPr="006D242A" w:rsidRDefault="00C72DCE">
      <w:pPr>
        <w:spacing w:after="0" w:line="259" w:lineRule="auto"/>
        <w:ind w:left="0" w:right="0" w:firstLine="0"/>
        <w:jc w:val="left"/>
        <w:rPr>
          <w:lang w:val="es-MX"/>
        </w:rPr>
      </w:pPr>
      <w:r w:rsidRPr="006D242A">
        <w:rPr>
          <w:b/>
          <w:lang w:val="es-MX"/>
        </w:rPr>
        <w:t xml:space="preserve"> </w:t>
      </w:r>
    </w:p>
    <w:p w:rsidR="0025787C" w:rsidRPr="006D242A" w:rsidRDefault="00C72DCE">
      <w:pPr>
        <w:spacing w:after="0" w:line="259" w:lineRule="auto"/>
        <w:ind w:left="0" w:right="0" w:firstLine="0"/>
        <w:jc w:val="left"/>
        <w:rPr>
          <w:lang w:val="es-MX"/>
        </w:rPr>
      </w:pPr>
      <w:r w:rsidRPr="006D242A">
        <w:rPr>
          <w:b/>
          <w:lang w:val="es-MX"/>
        </w:rPr>
        <w:t xml:space="preserve"> </w:t>
      </w:r>
    </w:p>
    <w:p w:rsidR="0025787C" w:rsidRPr="006D242A" w:rsidRDefault="00C72DCE">
      <w:pPr>
        <w:pStyle w:val="Ttulo1"/>
        <w:spacing w:after="0"/>
        <w:ind w:right="0"/>
        <w:rPr>
          <w:lang w:val="es-MX"/>
        </w:rPr>
      </w:pPr>
      <w:r w:rsidRPr="006D242A">
        <w:rPr>
          <w:lang w:val="es-MX"/>
        </w:rPr>
        <w:lastRenderedPageBreak/>
        <w:t xml:space="preserve">Resumen </w:t>
      </w:r>
    </w:p>
    <w:p w:rsidR="0025787C" w:rsidRPr="006D242A" w:rsidRDefault="00C72DCE">
      <w:pPr>
        <w:spacing w:after="0" w:line="259" w:lineRule="auto"/>
        <w:ind w:left="0" w:right="0" w:firstLine="0"/>
        <w:jc w:val="left"/>
        <w:rPr>
          <w:lang w:val="es-MX"/>
        </w:rPr>
      </w:pPr>
      <w:r w:rsidRPr="006D242A">
        <w:rPr>
          <w:b/>
          <w:lang w:val="es-MX"/>
        </w:rPr>
        <w:t xml:space="preserve"> </w:t>
      </w:r>
    </w:p>
    <w:p w:rsidR="00230DF2" w:rsidRPr="00230DF2" w:rsidRDefault="00230DF2" w:rsidP="00230DF2">
      <w:pPr>
        <w:ind w:right="158"/>
        <w:rPr>
          <w:lang w:val="es-MX"/>
        </w:rPr>
      </w:pPr>
      <w:r w:rsidRPr="00230DF2">
        <w:rPr>
          <w:lang w:val="es-MX"/>
        </w:rPr>
        <w:t>La contaminación del suelo pone en riesgo no solo la zona en la que se aplica el presente proyecto, sino también suma mucho al desgaste esto debido a que provoca una reacción en cadena alterando la biodiversidad del suelo, reduciendo la materia orgánica que contiene y su capacidad para actuar como filtro</w:t>
      </w:r>
      <w:r w:rsidR="00265443">
        <w:rPr>
          <w:lang w:val="es-MX"/>
        </w:rPr>
        <w:t>.</w:t>
      </w:r>
      <w:r w:rsidRPr="00230DF2">
        <w:rPr>
          <w:lang w:val="es-MX"/>
        </w:rPr>
        <w:t xml:space="preserve"> </w:t>
      </w:r>
      <w:r w:rsidR="00265443">
        <w:rPr>
          <w:lang w:val="es-MX"/>
        </w:rPr>
        <w:t>L</w:t>
      </w:r>
      <w:r w:rsidRPr="00230DF2">
        <w:rPr>
          <w:lang w:val="es-MX"/>
        </w:rPr>
        <w:t>o que provoca un desequilibrio de nutrientes</w:t>
      </w:r>
      <w:r w:rsidR="00265443">
        <w:rPr>
          <w:lang w:val="es-MX"/>
        </w:rPr>
        <w:t xml:space="preserve"> y</w:t>
      </w:r>
      <w:r w:rsidRPr="00230DF2">
        <w:rPr>
          <w:lang w:val="es-MX"/>
        </w:rPr>
        <w:t xml:space="preserve"> trae consigo pestes, enfermedades que afectan a los habitantes debido, no solo a qué se convive día a día con esta basura, sino también porque en esta zona se practica el cultivo de manera constante.</w:t>
      </w:r>
    </w:p>
    <w:p w:rsidR="00230DF2" w:rsidRPr="00230DF2" w:rsidRDefault="00230DF2" w:rsidP="00230DF2">
      <w:pPr>
        <w:ind w:right="158"/>
        <w:rPr>
          <w:lang w:val="es-MX"/>
        </w:rPr>
      </w:pPr>
    </w:p>
    <w:p w:rsidR="0025787C" w:rsidRPr="006D242A" w:rsidRDefault="00230DF2" w:rsidP="00230DF2">
      <w:pPr>
        <w:ind w:right="158"/>
        <w:rPr>
          <w:lang w:val="es-MX"/>
        </w:rPr>
      </w:pPr>
      <w:r w:rsidRPr="00230DF2">
        <w:rPr>
          <w:lang w:val="es-MX"/>
        </w:rPr>
        <w:t>El presente estudio tiene como objetivo generar en</w:t>
      </w:r>
      <w:r w:rsidR="007B3AEC">
        <w:rPr>
          <w:lang w:val="es-MX"/>
        </w:rPr>
        <w:t xml:space="preserve"> el público objetivo</w:t>
      </w:r>
      <w:r w:rsidRPr="00230DF2">
        <w:rPr>
          <w:lang w:val="es-MX"/>
        </w:rPr>
        <w:t xml:space="preserve"> la ética ambiental</w:t>
      </w:r>
      <w:r w:rsidR="007B3AEC">
        <w:rPr>
          <w:lang w:val="es-MX"/>
        </w:rPr>
        <w:t xml:space="preserve"> dentro de</w:t>
      </w:r>
      <w:r w:rsidRPr="00230DF2">
        <w:rPr>
          <w:lang w:val="es-MX"/>
        </w:rPr>
        <w:t xml:space="preserve"> su urbanización. Con este fin, la pregunta de investigación general es: ¿Estamos dispuesto a genera</w:t>
      </w:r>
      <w:r w:rsidR="007B3AEC">
        <w:rPr>
          <w:lang w:val="es-MX"/>
        </w:rPr>
        <w:t>r</w:t>
      </w:r>
      <w:r w:rsidRPr="00230DF2">
        <w:rPr>
          <w:lang w:val="es-MX"/>
        </w:rPr>
        <w:t xml:space="preserve"> un cambio </w:t>
      </w:r>
      <w:r>
        <w:rPr>
          <w:lang w:val="es-MX"/>
        </w:rPr>
        <w:t>en la urbanización Santa Rosa de Carapongo</w:t>
      </w:r>
      <w:r w:rsidR="007B3AEC">
        <w:rPr>
          <w:lang w:val="es-MX"/>
        </w:rPr>
        <w:t xml:space="preserve">? </w:t>
      </w:r>
      <w:r w:rsidRPr="00230DF2">
        <w:rPr>
          <w:lang w:val="es-MX"/>
        </w:rPr>
        <w:t>En ese contexto, las opiniones y actitudes de los usuarios es la medida con la que se puede concluir el presente trabajo de investigación.</w:t>
      </w:r>
    </w:p>
    <w:p w:rsidR="0025787C" w:rsidRPr="007B3AEC" w:rsidRDefault="00C72DCE">
      <w:pPr>
        <w:spacing w:after="115" w:line="259" w:lineRule="auto"/>
        <w:ind w:right="0"/>
        <w:jc w:val="left"/>
        <w:rPr>
          <w:lang w:val="es-MX"/>
        </w:rPr>
      </w:pPr>
      <w:r w:rsidRPr="007B3AEC">
        <w:rPr>
          <w:b/>
          <w:lang w:val="es-MX"/>
        </w:rPr>
        <w:t xml:space="preserve">Palabras Clave: </w:t>
      </w:r>
      <w:r w:rsidR="00230DF2" w:rsidRPr="007B3AEC">
        <w:rPr>
          <w:b/>
          <w:lang w:val="es-MX"/>
        </w:rPr>
        <w:t>Contaminación</w:t>
      </w:r>
      <w:r w:rsidRPr="007B3AEC">
        <w:rPr>
          <w:b/>
          <w:lang w:val="es-MX"/>
        </w:rPr>
        <w:t xml:space="preserve">, </w:t>
      </w:r>
      <w:r w:rsidR="00265443" w:rsidRPr="007B3AEC">
        <w:rPr>
          <w:b/>
          <w:lang w:val="es-MX"/>
        </w:rPr>
        <w:t>ética ambiental</w:t>
      </w:r>
      <w:r w:rsidRPr="007B3AEC">
        <w:rPr>
          <w:b/>
          <w:lang w:val="es-MX"/>
        </w:rPr>
        <w:t xml:space="preserve"> y </w:t>
      </w:r>
      <w:r w:rsidR="00265443" w:rsidRPr="007B3AEC">
        <w:rPr>
          <w:b/>
          <w:lang w:val="es-MX"/>
        </w:rPr>
        <w:t>cambio</w:t>
      </w:r>
      <w:r w:rsidRPr="007B3AEC">
        <w:rPr>
          <w:b/>
          <w:lang w:val="es-MX"/>
        </w:rPr>
        <w:t xml:space="preserve">. </w:t>
      </w:r>
    </w:p>
    <w:p w:rsidR="0025787C" w:rsidRPr="006D242A" w:rsidRDefault="00C72DCE">
      <w:pPr>
        <w:spacing w:after="0" w:line="259" w:lineRule="auto"/>
        <w:ind w:left="0" w:right="0" w:firstLine="0"/>
        <w:jc w:val="left"/>
        <w:rPr>
          <w:lang w:val="es-MX"/>
        </w:rPr>
      </w:pPr>
      <w:r w:rsidRPr="006D242A">
        <w:rPr>
          <w:b/>
          <w:lang w:val="es-MX"/>
        </w:rPr>
        <w:t xml:space="preserve"> </w:t>
      </w:r>
    </w:p>
    <w:p w:rsidR="0025787C" w:rsidRDefault="00C72DCE">
      <w:pPr>
        <w:pStyle w:val="Ttulo1"/>
        <w:spacing w:after="0"/>
        <w:ind w:right="0"/>
      </w:pPr>
      <w:r>
        <w:t xml:space="preserve">Abstract </w:t>
      </w:r>
    </w:p>
    <w:p w:rsidR="0025787C" w:rsidRDefault="00C72DCE" w:rsidP="00C72DCE">
      <w:pPr>
        <w:spacing w:after="0" w:line="259" w:lineRule="auto"/>
        <w:ind w:left="0" w:right="0" w:firstLine="0"/>
        <w:jc w:val="left"/>
      </w:pPr>
      <w:r>
        <w:t xml:space="preserve"> </w:t>
      </w:r>
    </w:p>
    <w:p w:rsidR="007B3AEC" w:rsidRDefault="007B3AEC" w:rsidP="007B3AEC">
      <w:pPr>
        <w:ind w:right="165"/>
      </w:pPr>
      <w:proofErr w:type="spellStart"/>
      <w:r>
        <w:t>Soil</w:t>
      </w:r>
      <w:proofErr w:type="spellEnd"/>
      <w:r>
        <w:t xml:space="preserve"> </w:t>
      </w:r>
      <w:proofErr w:type="spellStart"/>
      <w:r>
        <w:t>contamination</w:t>
      </w:r>
      <w:proofErr w:type="spellEnd"/>
      <w:r>
        <w:t xml:space="preserve"> </w:t>
      </w:r>
      <w:proofErr w:type="spellStart"/>
      <w:r>
        <w:t>puts</w:t>
      </w:r>
      <w:proofErr w:type="spellEnd"/>
      <w:r>
        <w:t xml:space="preserve"> at </w:t>
      </w:r>
      <w:proofErr w:type="spellStart"/>
      <w:r>
        <w:t>risk</w:t>
      </w:r>
      <w:proofErr w:type="spellEnd"/>
      <w:r>
        <w:t xml:space="preserve"> </w:t>
      </w:r>
      <w:proofErr w:type="spellStart"/>
      <w:r>
        <w:t>not</w:t>
      </w:r>
      <w:proofErr w:type="spellEnd"/>
      <w:r>
        <w:t xml:space="preserve"> </w:t>
      </w:r>
      <w:proofErr w:type="spellStart"/>
      <w:r>
        <w:t>only</w:t>
      </w:r>
      <w:proofErr w:type="spellEnd"/>
      <w:r>
        <w:t xml:space="preserve"> </w:t>
      </w:r>
      <w:proofErr w:type="spellStart"/>
      <w:r>
        <w:t>the</w:t>
      </w:r>
      <w:proofErr w:type="spellEnd"/>
      <w:r>
        <w:t xml:space="preserve"> </w:t>
      </w:r>
      <w:proofErr w:type="spellStart"/>
      <w:r>
        <w:t>area</w:t>
      </w:r>
      <w:proofErr w:type="spellEnd"/>
      <w:r>
        <w:t xml:space="preserve"> in </w:t>
      </w:r>
      <w:proofErr w:type="spellStart"/>
      <w:r>
        <w:t>which</w:t>
      </w:r>
      <w:proofErr w:type="spellEnd"/>
      <w:r>
        <w:t xml:space="preserve"> </w:t>
      </w:r>
      <w:proofErr w:type="spellStart"/>
      <w:r>
        <w:t>this</w:t>
      </w:r>
      <w:proofErr w:type="spellEnd"/>
      <w:r>
        <w:t xml:space="preserve"> </w:t>
      </w:r>
      <w:proofErr w:type="spellStart"/>
      <w:r>
        <w:t>project</w:t>
      </w:r>
      <w:proofErr w:type="spellEnd"/>
      <w:r>
        <w:t xml:space="preserve"> </w:t>
      </w:r>
      <w:proofErr w:type="spellStart"/>
      <w:r>
        <w:t>is</w:t>
      </w:r>
      <w:proofErr w:type="spellEnd"/>
      <w:r>
        <w:t xml:space="preserve"> </w:t>
      </w:r>
      <w:proofErr w:type="spellStart"/>
      <w:r>
        <w:t>applied</w:t>
      </w:r>
      <w:proofErr w:type="spellEnd"/>
      <w:r>
        <w:t xml:space="preserve">, </w:t>
      </w:r>
      <w:proofErr w:type="spellStart"/>
      <w:r>
        <w:t>but</w:t>
      </w:r>
      <w:proofErr w:type="spellEnd"/>
      <w:r>
        <w:t xml:space="preserve"> </w:t>
      </w:r>
      <w:proofErr w:type="spellStart"/>
      <w:r>
        <w:t>also</w:t>
      </w:r>
      <w:proofErr w:type="spellEnd"/>
      <w:r>
        <w:t xml:space="preserve"> </w:t>
      </w:r>
      <w:proofErr w:type="spellStart"/>
      <w:r>
        <w:t>adds</w:t>
      </w:r>
      <w:proofErr w:type="spellEnd"/>
      <w:r>
        <w:t xml:space="preserve"> a </w:t>
      </w:r>
      <w:proofErr w:type="spellStart"/>
      <w:r>
        <w:t>lot</w:t>
      </w:r>
      <w:proofErr w:type="spellEnd"/>
      <w:r>
        <w:t xml:space="preserve"> </w:t>
      </w:r>
      <w:proofErr w:type="spellStart"/>
      <w:r>
        <w:t>to</w:t>
      </w:r>
      <w:proofErr w:type="spellEnd"/>
      <w:r>
        <w:t xml:space="preserve"> </w:t>
      </w:r>
      <w:proofErr w:type="spellStart"/>
      <w:r>
        <w:t>the</w:t>
      </w:r>
      <w:proofErr w:type="spellEnd"/>
      <w:r>
        <w:t xml:space="preserve"> </w:t>
      </w:r>
      <w:proofErr w:type="spellStart"/>
      <w:r>
        <w:t>wear</w:t>
      </w:r>
      <w:proofErr w:type="spellEnd"/>
      <w:r>
        <w:t xml:space="preserve"> and </w:t>
      </w:r>
      <w:proofErr w:type="spellStart"/>
      <w:r>
        <w:t>tear</w:t>
      </w:r>
      <w:proofErr w:type="spellEnd"/>
      <w:r>
        <w:t xml:space="preserve">, </w:t>
      </w:r>
      <w:proofErr w:type="spellStart"/>
      <w:r>
        <w:t>because</w:t>
      </w:r>
      <w:proofErr w:type="spellEnd"/>
      <w:r>
        <w:t xml:space="preserve"> </w:t>
      </w:r>
      <w:proofErr w:type="spellStart"/>
      <w:r>
        <w:t>it</w:t>
      </w:r>
      <w:proofErr w:type="spellEnd"/>
      <w:r>
        <w:t xml:space="preserve"> causes a </w:t>
      </w:r>
      <w:proofErr w:type="spellStart"/>
      <w:r>
        <w:t>chain</w:t>
      </w:r>
      <w:proofErr w:type="spellEnd"/>
      <w:r>
        <w:t xml:space="preserve"> </w:t>
      </w:r>
      <w:proofErr w:type="spellStart"/>
      <w:r>
        <w:t>reaction</w:t>
      </w:r>
      <w:proofErr w:type="spellEnd"/>
      <w:r>
        <w:t xml:space="preserve"> </w:t>
      </w:r>
      <w:proofErr w:type="spellStart"/>
      <w:r>
        <w:t>altering</w:t>
      </w:r>
      <w:proofErr w:type="spellEnd"/>
      <w:r>
        <w:t xml:space="preserve"> </w:t>
      </w:r>
      <w:proofErr w:type="spellStart"/>
      <w:r>
        <w:t>the</w:t>
      </w:r>
      <w:proofErr w:type="spellEnd"/>
      <w:r>
        <w:t xml:space="preserve"> </w:t>
      </w:r>
      <w:proofErr w:type="spellStart"/>
      <w:r>
        <w:t>biodiversity</w:t>
      </w:r>
      <w:proofErr w:type="spellEnd"/>
      <w:r>
        <w:t xml:space="preserve"> </w:t>
      </w:r>
      <w:proofErr w:type="spellStart"/>
      <w:r>
        <w:t>of</w:t>
      </w:r>
      <w:proofErr w:type="spellEnd"/>
      <w:r>
        <w:t xml:space="preserve"> </w:t>
      </w:r>
      <w:proofErr w:type="spellStart"/>
      <w:r>
        <w:t>the</w:t>
      </w:r>
      <w:proofErr w:type="spellEnd"/>
      <w:r>
        <w:t xml:space="preserve"> </w:t>
      </w:r>
      <w:proofErr w:type="spellStart"/>
      <w:r>
        <w:t>soil</w:t>
      </w:r>
      <w:proofErr w:type="spellEnd"/>
      <w:r>
        <w:t xml:space="preserve">, </w:t>
      </w:r>
      <w:proofErr w:type="spellStart"/>
      <w:r>
        <w:t>reducing</w:t>
      </w:r>
      <w:proofErr w:type="spellEnd"/>
      <w:r>
        <w:t xml:space="preserve"> </w:t>
      </w:r>
      <w:proofErr w:type="spellStart"/>
      <w:r>
        <w:t>the</w:t>
      </w:r>
      <w:proofErr w:type="spellEnd"/>
      <w:r>
        <w:t xml:space="preserve"> </w:t>
      </w:r>
      <w:proofErr w:type="spellStart"/>
      <w:r>
        <w:t>organic</w:t>
      </w:r>
      <w:proofErr w:type="spellEnd"/>
      <w:r>
        <w:t xml:space="preserve"> </w:t>
      </w:r>
      <w:proofErr w:type="spellStart"/>
      <w:r>
        <w:t>matter</w:t>
      </w:r>
      <w:proofErr w:type="spellEnd"/>
      <w:r>
        <w:t xml:space="preserve"> </w:t>
      </w:r>
      <w:proofErr w:type="spellStart"/>
      <w:r>
        <w:t>it</w:t>
      </w:r>
      <w:proofErr w:type="spellEnd"/>
      <w:r>
        <w:t xml:space="preserve"> </w:t>
      </w:r>
      <w:proofErr w:type="spellStart"/>
      <w:r>
        <w:t>contains</w:t>
      </w:r>
      <w:proofErr w:type="spellEnd"/>
      <w:r>
        <w:t xml:space="preserve"> and </w:t>
      </w:r>
      <w:proofErr w:type="spellStart"/>
      <w:r>
        <w:t>its</w:t>
      </w:r>
      <w:proofErr w:type="spellEnd"/>
      <w:r>
        <w:t xml:space="preserve"> </w:t>
      </w:r>
      <w:proofErr w:type="spellStart"/>
      <w:r>
        <w:t>capacity</w:t>
      </w:r>
      <w:proofErr w:type="spellEnd"/>
      <w:r>
        <w:t xml:space="preserve"> </w:t>
      </w:r>
      <w:proofErr w:type="spellStart"/>
      <w:r>
        <w:t>to</w:t>
      </w:r>
      <w:proofErr w:type="spellEnd"/>
      <w:r>
        <w:t xml:space="preserve"> </w:t>
      </w:r>
      <w:proofErr w:type="spellStart"/>
      <w:r>
        <w:t>act</w:t>
      </w:r>
      <w:proofErr w:type="spellEnd"/>
      <w:r>
        <w:t xml:space="preserve"> as a </w:t>
      </w:r>
      <w:proofErr w:type="spellStart"/>
      <w:r>
        <w:t>filter</w:t>
      </w:r>
      <w:proofErr w:type="spellEnd"/>
      <w:r>
        <w:t xml:space="preserve">. </w:t>
      </w:r>
      <w:proofErr w:type="spellStart"/>
      <w:r>
        <w:t>This</w:t>
      </w:r>
      <w:proofErr w:type="spellEnd"/>
      <w:r>
        <w:t xml:space="preserve"> causes </w:t>
      </w:r>
      <w:proofErr w:type="spellStart"/>
      <w:r>
        <w:t>an</w:t>
      </w:r>
      <w:proofErr w:type="spellEnd"/>
      <w:r>
        <w:t xml:space="preserve"> </w:t>
      </w:r>
      <w:proofErr w:type="spellStart"/>
      <w:r>
        <w:t>imbalance</w:t>
      </w:r>
      <w:proofErr w:type="spellEnd"/>
      <w:r>
        <w:t xml:space="preserve"> </w:t>
      </w:r>
      <w:proofErr w:type="spellStart"/>
      <w:r>
        <w:t>of</w:t>
      </w:r>
      <w:proofErr w:type="spellEnd"/>
      <w:r>
        <w:t xml:space="preserve"> </w:t>
      </w:r>
      <w:proofErr w:type="spellStart"/>
      <w:r>
        <w:t>nutrients</w:t>
      </w:r>
      <w:proofErr w:type="spellEnd"/>
      <w:r>
        <w:t xml:space="preserve"> and </w:t>
      </w:r>
      <w:proofErr w:type="spellStart"/>
      <w:r>
        <w:t>brings</w:t>
      </w:r>
      <w:proofErr w:type="spellEnd"/>
      <w:r>
        <w:t xml:space="preserve"> </w:t>
      </w:r>
      <w:proofErr w:type="spellStart"/>
      <w:r>
        <w:t>with</w:t>
      </w:r>
      <w:proofErr w:type="spellEnd"/>
      <w:r>
        <w:t xml:space="preserve"> </w:t>
      </w:r>
      <w:proofErr w:type="spellStart"/>
      <w:r>
        <w:t>it</w:t>
      </w:r>
      <w:proofErr w:type="spellEnd"/>
      <w:r>
        <w:t xml:space="preserve"> </w:t>
      </w:r>
      <w:proofErr w:type="spellStart"/>
      <w:r>
        <w:t>pests</w:t>
      </w:r>
      <w:proofErr w:type="spellEnd"/>
      <w:r>
        <w:t xml:space="preserve">, </w:t>
      </w:r>
      <w:proofErr w:type="spellStart"/>
      <w:r>
        <w:t>diseases</w:t>
      </w:r>
      <w:proofErr w:type="spellEnd"/>
      <w:r>
        <w:t xml:space="preserve"> </w:t>
      </w:r>
      <w:proofErr w:type="spellStart"/>
      <w:r>
        <w:t>that</w:t>
      </w:r>
      <w:proofErr w:type="spellEnd"/>
      <w:r>
        <w:t xml:space="preserve"> </w:t>
      </w:r>
      <w:proofErr w:type="spellStart"/>
      <w:r>
        <w:t>affect</w:t>
      </w:r>
      <w:proofErr w:type="spellEnd"/>
      <w:r>
        <w:t xml:space="preserve"> </w:t>
      </w:r>
      <w:proofErr w:type="spellStart"/>
      <w:r>
        <w:t>the</w:t>
      </w:r>
      <w:proofErr w:type="spellEnd"/>
      <w:r>
        <w:t xml:space="preserve"> </w:t>
      </w:r>
      <w:proofErr w:type="spellStart"/>
      <w:r>
        <w:t>inhabitants</w:t>
      </w:r>
      <w:proofErr w:type="spellEnd"/>
      <w:r>
        <w:t xml:space="preserve"> </w:t>
      </w:r>
      <w:proofErr w:type="spellStart"/>
      <w:r>
        <w:t>due</w:t>
      </w:r>
      <w:proofErr w:type="spellEnd"/>
      <w:r>
        <w:t xml:space="preserve">, </w:t>
      </w:r>
      <w:proofErr w:type="spellStart"/>
      <w:r>
        <w:t>not</w:t>
      </w:r>
      <w:proofErr w:type="spellEnd"/>
      <w:r>
        <w:t xml:space="preserve"> </w:t>
      </w:r>
      <w:proofErr w:type="spellStart"/>
      <w:r>
        <w:t>only</w:t>
      </w:r>
      <w:proofErr w:type="spellEnd"/>
      <w:r>
        <w:t xml:space="preserve"> </w:t>
      </w:r>
      <w:proofErr w:type="spellStart"/>
      <w:r>
        <w:t>to</w:t>
      </w:r>
      <w:proofErr w:type="spellEnd"/>
      <w:r>
        <w:t xml:space="preserve"> living </w:t>
      </w:r>
      <w:proofErr w:type="spellStart"/>
      <w:r>
        <w:t>with</w:t>
      </w:r>
      <w:proofErr w:type="spellEnd"/>
      <w:r>
        <w:t xml:space="preserve"> </w:t>
      </w:r>
      <w:proofErr w:type="spellStart"/>
      <w:r>
        <w:t>this</w:t>
      </w:r>
      <w:proofErr w:type="spellEnd"/>
      <w:r>
        <w:t xml:space="preserve"> </w:t>
      </w:r>
      <w:proofErr w:type="spellStart"/>
      <w:r>
        <w:t>garbage</w:t>
      </w:r>
      <w:proofErr w:type="spellEnd"/>
      <w:r>
        <w:t xml:space="preserve"> </w:t>
      </w:r>
      <w:proofErr w:type="spellStart"/>
      <w:r>
        <w:t>on</w:t>
      </w:r>
      <w:proofErr w:type="spellEnd"/>
      <w:r>
        <w:t xml:space="preserve"> a </w:t>
      </w:r>
      <w:proofErr w:type="spellStart"/>
      <w:r>
        <w:t>daily</w:t>
      </w:r>
      <w:proofErr w:type="spellEnd"/>
      <w:r>
        <w:t xml:space="preserve"> basis, </w:t>
      </w:r>
      <w:proofErr w:type="spellStart"/>
      <w:r>
        <w:t>but</w:t>
      </w:r>
      <w:proofErr w:type="spellEnd"/>
      <w:r>
        <w:t xml:space="preserve"> </w:t>
      </w:r>
      <w:proofErr w:type="spellStart"/>
      <w:r>
        <w:t>also</w:t>
      </w:r>
      <w:proofErr w:type="spellEnd"/>
      <w:r>
        <w:t xml:space="preserve"> </w:t>
      </w:r>
      <w:proofErr w:type="spellStart"/>
      <w:r>
        <w:t>because</w:t>
      </w:r>
      <w:proofErr w:type="spellEnd"/>
      <w:r>
        <w:t xml:space="preserve"> </w:t>
      </w:r>
      <w:proofErr w:type="spellStart"/>
      <w:r>
        <w:t>cultivation</w:t>
      </w:r>
      <w:proofErr w:type="spellEnd"/>
      <w:r>
        <w:t xml:space="preserve"> </w:t>
      </w:r>
      <w:proofErr w:type="spellStart"/>
      <w:r>
        <w:t>is</w:t>
      </w:r>
      <w:proofErr w:type="spellEnd"/>
      <w:r>
        <w:t xml:space="preserve"> </w:t>
      </w:r>
      <w:proofErr w:type="spellStart"/>
      <w:r>
        <w:t>practiced</w:t>
      </w:r>
      <w:proofErr w:type="spellEnd"/>
      <w:r>
        <w:t xml:space="preserve"> </w:t>
      </w:r>
      <w:proofErr w:type="spellStart"/>
      <w:r>
        <w:t>constantly</w:t>
      </w:r>
      <w:proofErr w:type="spellEnd"/>
      <w:r>
        <w:t xml:space="preserve"> in </w:t>
      </w:r>
      <w:proofErr w:type="spellStart"/>
      <w:r>
        <w:t>this</w:t>
      </w:r>
      <w:proofErr w:type="spellEnd"/>
      <w:r>
        <w:t xml:space="preserve"> </w:t>
      </w:r>
      <w:proofErr w:type="spellStart"/>
      <w:r>
        <w:t>area</w:t>
      </w:r>
      <w:proofErr w:type="spellEnd"/>
      <w:r>
        <w:t>.</w:t>
      </w:r>
    </w:p>
    <w:p w:rsidR="007B3AEC" w:rsidRDefault="007B3AEC" w:rsidP="007B3AEC">
      <w:pPr>
        <w:ind w:right="165"/>
      </w:pPr>
    </w:p>
    <w:p w:rsidR="007B3AEC" w:rsidRDefault="007B3AEC" w:rsidP="007B3AEC">
      <w:r>
        <w:t xml:space="preserve">The </w:t>
      </w:r>
      <w:proofErr w:type="spellStart"/>
      <w:r>
        <w:t>objective</w:t>
      </w:r>
      <w:proofErr w:type="spellEnd"/>
      <w:r>
        <w:t xml:space="preserve"> </w:t>
      </w:r>
      <w:proofErr w:type="spellStart"/>
      <w:r>
        <w:t>of</w:t>
      </w:r>
      <w:proofErr w:type="spellEnd"/>
      <w:r>
        <w:t xml:space="preserve"> </w:t>
      </w:r>
      <w:proofErr w:type="spellStart"/>
      <w:r>
        <w:t>this</w:t>
      </w:r>
      <w:proofErr w:type="spellEnd"/>
      <w:r>
        <w:t xml:space="preserve"> </w:t>
      </w:r>
      <w:proofErr w:type="spellStart"/>
      <w:r>
        <w:t>study</w:t>
      </w:r>
      <w:proofErr w:type="spellEnd"/>
      <w:r>
        <w:t xml:space="preserve"> </w:t>
      </w:r>
      <w:proofErr w:type="spellStart"/>
      <w:r>
        <w:t>is</w:t>
      </w:r>
      <w:proofErr w:type="spellEnd"/>
      <w:r>
        <w:t xml:space="preserve"> </w:t>
      </w:r>
      <w:proofErr w:type="spellStart"/>
      <w:r>
        <w:t>to</w:t>
      </w:r>
      <w:proofErr w:type="spellEnd"/>
      <w:r>
        <w:t xml:space="preserve"> </w:t>
      </w:r>
      <w:proofErr w:type="spellStart"/>
      <w:r>
        <w:t>generate</w:t>
      </w:r>
      <w:proofErr w:type="spellEnd"/>
      <w:r>
        <w:t xml:space="preserve"> in </w:t>
      </w:r>
      <w:proofErr w:type="spellStart"/>
      <w:r>
        <w:t>the</w:t>
      </w:r>
      <w:proofErr w:type="spellEnd"/>
      <w:r>
        <w:t xml:space="preserve"> target </w:t>
      </w:r>
      <w:proofErr w:type="spellStart"/>
      <w:r>
        <w:t>public</w:t>
      </w:r>
      <w:proofErr w:type="spellEnd"/>
      <w:r>
        <w:t xml:space="preserve"> </w:t>
      </w:r>
      <w:proofErr w:type="spellStart"/>
      <w:r>
        <w:t>environmental</w:t>
      </w:r>
      <w:proofErr w:type="spellEnd"/>
      <w:r>
        <w:t xml:space="preserve"> </w:t>
      </w:r>
      <w:proofErr w:type="spellStart"/>
      <w:r>
        <w:t>ethics</w:t>
      </w:r>
      <w:proofErr w:type="spellEnd"/>
      <w:r>
        <w:t xml:space="preserve"> </w:t>
      </w:r>
      <w:proofErr w:type="spellStart"/>
      <w:r>
        <w:t>within</w:t>
      </w:r>
      <w:proofErr w:type="spellEnd"/>
      <w:r>
        <w:t xml:space="preserve"> </w:t>
      </w:r>
      <w:proofErr w:type="spellStart"/>
      <w:r>
        <w:t>its</w:t>
      </w:r>
      <w:proofErr w:type="spellEnd"/>
      <w:r>
        <w:t xml:space="preserve"> </w:t>
      </w:r>
      <w:proofErr w:type="spellStart"/>
      <w:r>
        <w:t>urbanization</w:t>
      </w:r>
      <w:proofErr w:type="spellEnd"/>
      <w:r>
        <w:t xml:space="preserve">. </w:t>
      </w:r>
      <w:proofErr w:type="spellStart"/>
      <w:r>
        <w:t>To</w:t>
      </w:r>
      <w:proofErr w:type="spellEnd"/>
      <w:r>
        <w:t xml:space="preserve"> </w:t>
      </w:r>
      <w:proofErr w:type="spellStart"/>
      <w:r>
        <w:t>this</w:t>
      </w:r>
      <w:proofErr w:type="spellEnd"/>
      <w:r>
        <w:t xml:space="preserve"> </w:t>
      </w:r>
      <w:proofErr w:type="spellStart"/>
      <w:r>
        <w:t>end</w:t>
      </w:r>
      <w:proofErr w:type="spellEnd"/>
      <w:r>
        <w:t xml:space="preserve">, </w:t>
      </w:r>
      <w:proofErr w:type="spellStart"/>
      <w:r>
        <w:t>the</w:t>
      </w:r>
      <w:proofErr w:type="spellEnd"/>
      <w:r>
        <w:t xml:space="preserve"> general </w:t>
      </w:r>
      <w:proofErr w:type="spellStart"/>
      <w:r>
        <w:t>research</w:t>
      </w:r>
      <w:proofErr w:type="spellEnd"/>
      <w:r>
        <w:t xml:space="preserve"> </w:t>
      </w:r>
      <w:proofErr w:type="spellStart"/>
      <w:r>
        <w:t>question</w:t>
      </w:r>
      <w:proofErr w:type="spellEnd"/>
      <w:r>
        <w:t xml:space="preserve"> </w:t>
      </w:r>
      <w:proofErr w:type="spellStart"/>
      <w:r>
        <w:t>is</w:t>
      </w:r>
      <w:proofErr w:type="spellEnd"/>
      <w:r>
        <w:t xml:space="preserve">: </w:t>
      </w:r>
      <w:proofErr w:type="gramStart"/>
      <w:r>
        <w:t xml:space="preserve">Are </w:t>
      </w:r>
      <w:proofErr w:type="spellStart"/>
      <w:r>
        <w:t>we</w:t>
      </w:r>
      <w:proofErr w:type="spellEnd"/>
      <w:r>
        <w:t xml:space="preserve"> </w:t>
      </w:r>
      <w:proofErr w:type="spellStart"/>
      <w:r>
        <w:t>willing</w:t>
      </w:r>
      <w:proofErr w:type="spellEnd"/>
      <w:r>
        <w:t xml:space="preserve"> </w:t>
      </w:r>
      <w:proofErr w:type="spellStart"/>
      <w:r>
        <w:t>to</w:t>
      </w:r>
      <w:proofErr w:type="spellEnd"/>
      <w:r>
        <w:t xml:space="preserve"> </w:t>
      </w:r>
      <w:proofErr w:type="spellStart"/>
      <w:r>
        <w:t>generate</w:t>
      </w:r>
      <w:proofErr w:type="spellEnd"/>
      <w:r>
        <w:t xml:space="preserve"> a </w:t>
      </w:r>
      <w:proofErr w:type="spellStart"/>
      <w:r>
        <w:t>change</w:t>
      </w:r>
      <w:proofErr w:type="spellEnd"/>
      <w:r>
        <w:t xml:space="preserve"> in </w:t>
      </w:r>
      <w:proofErr w:type="spellStart"/>
      <w:r>
        <w:t>the</w:t>
      </w:r>
      <w:proofErr w:type="spellEnd"/>
      <w:r>
        <w:t xml:space="preserve"> Santa Rosa de Carapongo </w:t>
      </w:r>
      <w:proofErr w:type="spellStart"/>
      <w:r>
        <w:t>urbanization</w:t>
      </w:r>
      <w:proofErr w:type="spellEnd"/>
      <w:r>
        <w:t>?</w:t>
      </w:r>
      <w:proofErr w:type="gramEnd"/>
      <w:r>
        <w:t xml:space="preserve"> In </w:t>
      </w:r>
      <w:proofErr w:type="spellStart"/>
      <w:r>
        <w:t>this</w:t>
      </w:r>
      <w:proofErr w:type="spellEnd"/>
      <w:r>
        <w:t xml:space="preserve"> </w:t>
      </w:r>
      <w:proofErr w:type="spellStart"/>
      <w:r>
        <w:t>context</w:t>
      </w:r>
      <w:proofErr w:type="spellEnd"/>
      <w:r>
        <w:t xml:space="preserve">, </w:t>
      </w:r>
      <w:proofErr w:type="spellStart"/>
      <w:r>
        <w:t>the</w:t>
      </w:r>
      <w:proofErr w:type="spellEnd"/>
      <w:r>
        <w:t xml:space="preserve"> </w:t>
      </w:r>
      <w:proofErr w:type="spellStart"/>
      <w:r>
        <w:t>opinions</w:t>
      </w:r>
      <w:proofErr w:type="spellEnd"/>
      <w:r>
        <w:t xml:space="preserve"> and </w:t>
      </w:r>
      <w:proofErr w:type="spellStart"/>
      <w:r>
        <w:t>attitudes</w:t>
      </w:r>
      <w:proofErr w:type="spellEnd"/>
      <w:r>
        <w:t xml:space="preserve"> </w:t>
      </w:r>
      <w:proofErr w:type="spellStart"/>
      <w:r>
        <w:t>of</w:t>
      </w:r>
      <w:proofErr w:type="spellEnd"/>
      <w:r>
        <w:t xml:space="preserve"> </w:t>
      </w:r>
      <w:proofErr w:type="spellStart"/>
      <w:r>
        <w:t>users</w:t>
      </w:r>
      <w:proofErr w:type="spellEnd"/>
      <w:r>
        <w:t xml:space="preserve"> </w:t>
      </w:r>
      <w:proofErr w:type="spellStart"/>
      <w:r>
        <w:t>is</w:t>
      </w:r>
      <w:proofErr w:type="spellEnd"/>
      <w:r>
        <w:t xml:space="preserve"> </w:t>
      </w:r>
      <w:proofErr w:type="spellStart"/>
      <w:r>
        <w:t>the</w:t>
      </w:r>
      <w:proofErr w:type="spellEnd"/>
      <w:r>
        <w:t xml:space="preserve"> </w:t>
      </w:r>
      <w:proofErr w:type="spellStart"/>
      <w:r>
        <w:t>measure</w:t>
      </w:r>
      <w:proofErr w:type="spellEnd"/>
      <w:r>
        <w:t xml:space="preserve"> </w:t>
      </w:r>
      <w:proofErr w:type="spellStart"/>
      <w:r>
        <w:t>with</w:t>
      </w:r>
      <w:proofErr w:type="spellEnd"/>
      <w:r>
        <w:t xml:space="preserve"> </w:t>
      </w:r>
      <w:proofErr w:type="spellStart"/>
      <w:r>
        <w:t>which</w:t>
      </w:r>
      <w:proofErr w:type="spellEnd"/>
      <w:r>
        <w:t xml:space="preserve"> </w:t>
      </w:r>
      <w:proofErr w:type="spellStart"/>
      <w:r>
        <w:t>this</w:t>
      </w:r>
      <w:proofErr w:type="spellEnd"/>
      <w:r>
        <w:t xml:space="preserve"> </w:t>
      </w:r>
      <w:proofErr w:type="spellStart"/>
      <w:r>
        <w:t>research</w:t>
      </w:r>
      <w:proofErr w:type="spellEnd"/>
      <w:r>
        <w:t xml:space="preserve"> </w:t>
      </w:r>
      <w:proofErr w:type="spellStart"/>
      <w:r>
        <w:t>work</w:t>
      </w:r>
      <w:proofErr w:type="spellEnd"/>
      <w:r>
        <w:t xml:space="preserve"> can be </w:t>
      </w:r>
      <w:proofErr w:type="spellStart"/>
      <w:r>
        <w:t>concluded</w:t>
      </w:r>
      <w:proofErr w:type="spellEnd"/>
      <w:r>
        <w:t>.</w:t>
      </w:r>
    </w:p>
    <w:p w:rsidR="0025787C" w:rsidRPr="007B3AEC" w:rsidRDefault="007B3AEC" w:rsidP="007B3AEC">
      <w:pPr>
        <w:rPr>
          <w:b/>
          <w:bCs/>
        </w:rPr>
        <w:sectPr w:rsidR="0025787C" w:rsidRPr="007B3AEC">
          <w:footerReference w:type="even" r:id="rId8"/>
          <w:footerReference w:type="default" r:id="rId9"/>
          <w:footerReference w:type="first" r:id="rId10"/>
          <w:pgSz w:w="12240" w:h="15840"/>
          <w:pgMar w:top="1425" w:right="1538" w:bottom="1450" w:left="1702" w:header="720" w:footer="720" w:gutter="0"/>
          <w:pgNumType w:fmt="lowerRoman"/>
          <w:cols w:space="720"/>
          <w:titlePg/>
        </w:sectPr>
      </w:pPr>
      <w:proofErr w:type="spellStart"/>
      <w:r w:rsidRPr="007B3AEC">
        <w:rPr>
          <w:b/>
          <w:bCs/>
        </w:rPr>
        <w:t>Keywords</w:t>
      </w:r>
      <w:proofErr w:type="spellEnd"/>
      <w:r w:rsidRPr="007B3AEC">
        <w:rPr>
          <w:b/>
          <w:bCs/>
        </w:rPr>
        <w:t xml:space="preserve">: </w:t>
      </w:r>
      <w:proofErr w:type="spellStart"/>
      <w:r w:rsidRPr="007B3AEC">
        <w:rPr>
          <w:b/>
          <w:bCs/>
        </w:rPr>
        <w:t>Pollution</w:t>
      </w:r>
      <w:proofErr w:type="spellEnd"/>
      <w:r w:rsidRPr="007B3AEC">
        <w:rPr>
          <w:b/>
          <w:bCs/>
        </w:rPr>
        <w:t xml:space="preserve">, </w:t>
      </w:r>
      <w:proofErr w:type="spellStart"/>
      <w:r w:rsidRPr="007B3AEC">
        <w:rPr>
          <w:b/>
          <w:bCs/>
        </w:rPr>
        <w:t>environmental</w:t>
      </w:r>
      <w:proofErr w:type="spellEnd"/>
      <w:r w:rsidRPr="007B3AEC">
        <w:rPr>
          <w:b/>
          <w:bCs/>
        </w:rPr>
        <w:t xml:space="preserve"> </w:t>
      </w:r>
      <w:proofErr w:type="spellStart"/>
      <w:r w:rsidRPr="007B3AEC">
        <w:rPr>
          <w:b/>
          <w:bCs/>
        </w:rPr>
        <w:t>ethics</w:t>
      </w:r>
      <w:proofErr w:type="spellEnd"/>
      <w:r w:rsidRPr="007B3AEC">
        <w:rPr>
          <w:b/>
          <w:bCs/>
        </w:rPr>
        <w:t xml:space="preserve"> and </w:t>
      </w:r>
      <w:proofErr w:type="spellStart"/>
      <w:r w:rsidRPr="007B3AEC">
        <w:rPr>
          <w:b/>
          <w:bCs/>
        </w:rPr>
        <w:t>change</w:t>
      </w:r>
      <w:proofErr w:type="spellEnd"/>
      <w:r w:rsidRPr="007B3AEC">
        <w:rPr>
          <w:b/>
          <w:bCs/>
        </w:rPr>
        <w:t>.</w:t>
      </w:r>
    </w:p>
    <w:p w:rsidR="0025787C" w:rsidRPr="00ED31B6" w:rsidRDefault="00C72DCE" w:rsidP="00CE361C">
      <w:pPr>
        <w:pStyle w:val="Ttulo1"/>
        <w:tabs>
          <w:tab w:val="center" w:pos="1654"/>
        </w:tabs>
        <w:spacing w:after="0"/>
        <w:ind w:left="284" w:right="0" w:firstLine="0"/>
        <w:rPr>
          <w:lang w:val="es-MX"/>
        </w:rPr>
      </w:pPr>
      <w:r w:rsidRPr="00ED31B6">
        <w:rPr>
          <w:lang w:val="es-MX"/>
        </w:rPr>
        <w:lastRenderedPageBreak/>
        <w:t>I.</w:t>
      </w:r>
      <w:r w:rsidR="00CE361C">
        <w:rPr>
          <w:lang w:val="es-MX"/>
        </w:rPr>
        <w:t xml:space="preserve"> </w:t>
      </w:r>
      <w:r w:rsidRPr="00ED31B6">
        <w:rPr>
          <w:lang w:val="es-MX"/>
        </w:rPr>
        <w:t xml:space="preserve">INTRODUCCIÓN </w:t>
      </w:r>
    </w:p>
    <w:p w:rsidR="0025787C" w:rsidRPr="00ED31B6" w:rsidRDefault="00C72DCE">
      <w:pPr>
        <w:spacing w:after="127" w:line="259" w:lineRule="auto"/>
        <w:ind w:left="12" w:right="0" w:firstLine="0"/>
        <w:jc w:val="left"/>
        <w:rPr>
          <w:lang w:val="es-MX"/>
        </w:rPr>
      </w:pPr>
      <w:r w:rsidRPr="00ED31B6">
        <w:rPr>
          <w:b/>
          <w:lang w:val="es-MX"/>
        </w:rPr>
        <w:t xml:space="preserve"> </w:t>
      </w:r>
    </w:p>
    <w:p w:rsidR="002A2E13" w:rsidRDefault="002A2E13" w:rsidP="00CE361C">
      <w:pPr>
        <w:spacing w:line="360" w:lineRule="auto"/>
        <w:ind w:left="426"/>
        <w:rPr>
          <w:szCs w:val="24"/>
        </w:rPr>
      </w:pPr>
      <w:r>
        <w:rPr>
          <w:szCs w:val="24"/>
        </w:rPr>
        <w:t xml:space="preserve">En la actualidad una de las más grandes inquietudes de la población es el cuidado y preservación del medio ambiente, con el propósito de remediar los daños que la humanidad ha causado y poder evitar que este se siga deteriorando, ya que esto directa e indirectamente afecta la salud y el bienestar de los hombres y de los otros organismos. </w:t>
      </w:r>
    </w:p>
    <w:p w:rsidR="002A2E13" w:rsidRDefault="002A2E13" w:rsidP="00CE361C">
      <w:pPr>
        <w:spacing w:line="360" w:lineRule="auto"/>
        <w:ind w:left="426"/>
        <w:rPr>
          <w:szCs w:val="24"/>
          <w:highlight w:val="white"/>
        </w:rPr>
      </w:pPr>
    </w:p>
    <w:p w:rsidR="002A2E13" w:rsidRDefault="002A2E13" w:rsidP="00CE361C">
      <w:pPr>
        <w:spacing w:line="360" w:lineRule="auto"/>
        <w:ind w:left="426"/>
        <w:rPr>
          <w:szCs w:val="24"/>
        </w:rPr>
      </w:pPr>
      <w:r>
        <w:rPr>
          <w:szCs w:val="24"/>
          <w:highlight w:val="white"/>
        </w:rPr>
        <w:t>La cantidad de contaminantes que aportamos van comprometiendo cada día la calidad ambiental de nuestro planeta</w:t>
      </w:r>
      <w:r>
        <w:rPr>
          <w:szCs w:val="24"/>
        </w:rPr>
        <w:t>. Nuestro equipo busca, promover la conciencia ambiental en nuestro hogar y comunidad, debemos comprometernos como ciudadanos responsables a:</w:t>
      </w:r>
    </w:p>
    <w:p w:rsidR="00CE361C" w:rsidRDefault="00CE361C" w:rsidP="00CE361C">
      <w:pPr>
        <w:spacing w:line="360" w:lineRule="auto"/>
        <w:rPr>
          <w:szCs w:val="24"/>
        </w:rPr>
      </w:pPr>
    </w:p>
    <w:p w:rsidR="002A2E13" w:rsidRDefault="00000000" w:rsidP="00CE361C">
      <w:pPr>
        <w:numPr>
          <w:ilvl w:val="0"/>
          <w:numId w:val="12"/>
        </w:numPr>
        <w:pBdr>
          <w:top w:val="nil"/>
          <w:left w:val="nil"/>
          <w:bottom w:val="nil"/>
          <w:right w:val="nil"/>
          <w:between w:val="nil"/>
        </w:pBdr>
        <w:spacing w:after="0" w:line="360" w:lineRule="auto"/>
        <w:ind w:left="426" w:right="0"/>
        <w:rPr>
          <w:szCs w:val="24"/>
        </w:rPr>
      </w:pPr>
      <w:hyperlink r:id="rId11">
        <w:r w:rsidR="002A2E13">
          <w:rPr>
            <w:szCs w:val="24"/>
          </w:rPr>
          <w:t>Reciclar</w:t>
        </w:r>
      </w:hyperlink>
      <w:r w:rsidR="002A2E13">
        <w:rPr>
          <w:szCs w:val="24"/>
        </w:rPr>
        <w:t>, utilizando los </w:t>
      </w:r>
      <w:hyperlink r:id="rId12">
        <w:r w:rsidR="002A2E13">
          <w:rPr>
            <w:szCs w:val="24"/>
          </w:rPr>
          <w:t>contenedores o papeleras de reciclaje</w:t>
        </w:r>
      </w:hyperlink>
      <w:r w:rsidR="002A2E13">
        <w:rPr>
          <w:szCs w:val="24"/>
        </w:rPr>
        <w:t> adecuadas y aprovechando los </w:t>
      </w:r>
      <w:hyperlink r:id="rId13">
        <w:r w:rsidR="002A2E13">
          <w:rPr>
            <w:szCs w:val="24"/>
          </w:rPr>
          <w:t>puntos limpios</w:t>
        </w:r>
      </w:hyperlink>
      <w:r w:rsidR="002A2E13">
        <w:rPr>
          <w:szCs w:val="24"/>
        </w:rPr>
        <w:t xml:space="preserve">. </w:t>
      </w:r>
    </w:p>
    <w:p w:rsidR="002A2E13" w:rsidRDefault="002A2E13" w:rsidP="00CE361C">
      <w:pPr>
        <w:numPr>
          <w:ilvl w:val="0"/>
          <w:numId w:val="12"/>
        </w:numPr>
        <w:pBdr>
          <w:top w:val="nil"/>
          <w:left w:val="nil"/>
          <w:bottom w:val="nil"/>
          <w:right w:val="nil"/>
          <w:between w:val="nil"/>
        </w:pBdr>
        <w:spacing w:after="0" w:line="360" w:lineRule="auto"/>
        <w:ind w:left="426" w:right="0"/>
        <w:rPr>
          <w:szCs w:val="24"/>
        </w:rPr>
      </w:pPr>
      <w:r>
        <w:rPr>
          <w:szCs w:val="24"/>
        </w:rPr>
        <w:t>Cuidar nuestros </w:t>
      </w:r>
      <w:hyperlink r:id="rId14">
        <w:r>
          <w:rPr>
            <w:szCs w:val="24"/>
          </w:rPr>
          <w:t>parques</w:t>
        </w:r>
      </w:hyperlink>
      <w:r>
        <w:rPr>
          <w:szCs w:val="24"/>
        </w:rPr>
        <w:t xml:space="preserve"> y otras áreas verdes, creando grupos de vecinos que se comprometan a limpiar y cuidar en conjunto. </w:t>
      </w:r>
    </w:p>
    <w:p w:rsidR="002A2E13" w:rsidRDefault="002A2E13" w:rsidP="00CE361C">
      <w:pPr>
        <w:numPr>
          <w:ilvl w:val="0"/>
          <w:numId w:val="12"/>
        </w:numPr>
        <w:pBdr>
          <w:top w:val="nil"/>
          <w:left w:val="nil"/>
          <w:bottom w:val="nil"/>
          <w:right w:val="nil"/>
          <w:between w:val="nil"/>
        </w:pBdr>
        <w:spacing w:after="0" w:line="360" w:lineRule="auto"/>
        <w:ind w:left="426" w:right="0"/>
        <w:rPr>
          <w:szCs w:val="24"/>
        </w:rPr>
      </w:pPr>
      <w:r>
        <w:rPr>
          <w:szCs w:val="24"/>
        </w:rPr>
        <w:t>Practicar </w:t>
      </w:r>
      <w:hyperlink r:id="rId15">
        <w:r>
          <w:rPr>
            <w:szCs w:val="24"/>
          </w:rPr>
          <w:t>actividades relacionadas al medio ambiente para niños</w:t>
        </w:r>
      </w:hyperlink>
      <w:r>
        <w:rPr>
          <w:szCs w:val="24"/>
        </w:rPr>
        <w:t>, incluyéndolos en los planes que se creen.</w:t>
      </w:r>
    </w:p>
    <w:p w:rsidR="00CE361C" w:rsidRPr="00CE361C" w:rsidRDefault="00CE361C" w:rsidP="00CE361C">
      <w:pPr>
        <w:pBdr>
          <w:top w:val="nil"/>
          <w:left w:val="nil"/>
          <w:bottom w:val="nil"/>
          <w:right w:val="nil"/>
          <w:between w:val="nil"/>
        </w:pBdr>
        <w:spacing w:after="0" w:line="360" w:lineRule="auto"/>
        <w:ind w:left="426" w:right="0" w:firstLine="0"/>
        <w:rPr>
          <w:szCs w:val="24"/>
        </w:rPr>
      </w:pPr>
    </w:p>
    <w:p w:rsidR="0025787C" w:rsidRDefault="00CE361C" w:rsidP="00CE361C">
      <w:pPr>
        <w:spacing w:line="360" w:lineRule="auto"/>
        <w:ind w:left="426"/>
        <w:rPr>
          <w:szCs w:val="24"/>
          <w:highlight w:val="white"/>
        </w:rPr>
      </w:pPr>
      <w:r>
        <w:t>Un estudio de la universidad Ricardo Palma afirma que el Perú tiene una calidad crítica y gran probabilidad de escasez para el año 2040 de sus recursos naturales, esto es alarmante ya que el agua progresivamente escasea y la tierra se vuelve menos aprovechable con el pasar de los años</w:t>
      </w:r>
      <w:r>
        <w:rPr>
          <w:szCs w:val="24"/>
          <w:highlight w:val="white"/>
        </w:rPr>
        <w:t>.</w:t>
      </w:r>
    </w:p>
    <w:p w:rsidR="00CE361C" w:rsidRDefault="00CE361C" w:rsidP="00CE361C">
      <w:pPr>
        <w:spacing w:line="360" w:lineRule="auto"/>
        <w:ind w:left="426"/>
        <w:rPr>
          <w:szCs w:val="24"/>
          <w:highlight w:val="white"/>
        </w:rPr>
      </w:pPr>
    </w:p>
    <w:p w:rsidR="00CE361C" w:rsidRDefault="00CE361C" w:rsidP="00CE361C">
      <w:pPr>
        <w:spacing w:line="360" w:lineRule="auto"/>
        <w:ind w:left="426"/>
        <w:rPr>
          <w:szCs w:val="24"/>
          <w:highlight w:val="white"/>
        </w:rPr>
      </w:pPr>
      <w:r>
        <w:rPr>
          <w:szCs w:val="24"/>
          <w:highlight w:val="white"/>
        </w:rPr>
        <w:t xml:space="preserve">Por tanto, los profesionales tienen la responsabilidad social de liderar programas de educación ambiental orientados a controlar, minimizar o eliminar la contaminación. Dicha educación debería tener un enfoque vertical en los miembros menores de la sociedad, ya que son ellos quienes podrán generar un cambio verdadero y duradero. </w:t>
      </w:r>
    </w:p>
    <w:p w:rsidR="00CE361C" w:rsidRPr="002A2E13" w:rsidRDefault="00CE361C" w:rsidP="00CE361C">
      <w:pPr>
        <w:spacing w:line="360" w:lineRule="auto"/>
        <w:ind w:left="426"/>
        <w:rPr>
          <w:szCs w:val="24"/>
          <w:highlight w:val="white"/>
        </w:rPr>
      </w:pPr>
    </w:p>
    <w:p w:rsidR="0025787C" w:rsidRPr="00ED31B6" w:rsidRDefault="00C72DCE" w:rsidP="00CE361C">
      <w:pPr>
        <w:pStyle w:val="Ttulo1"/>
        <w:tabs>
          <w:tab w:val="center" w:pos="1754"/>
        </w:tabs>
        <w:ind w:left="284" w:right="0" w:firstLine="0"/>
        <w:rPr>
          <w:lang w:val="es-MX"/>
        </w:rPr>
      </w:pPr>
      <w:r w:rsidRPr="00ED31B6">
        <w:rPr>
          <w:lang w:val="es-MX"/>
        </w:rPr>
        <w:lastRenderedPageBreak/>
        <w:t>II.</w:t>
      </w:r>
      <w:r w:rsidR="00CE361C">
        <w:rPr>
          <w:lang w:val="es-MX"/>
        </w:rPr>
        <w:t xml:space="preserve"> </w:t>
      </w:r>
      <w:r w:rsidRPr="00ED31B6">
        <w:rPr>
          <w:lang w:val="es-MX"/>
        </w:rPr>
        <w:t xml:space="preserve">MARCO TEÓRICO </w:t>
      </w:r>
    </w:p>
    <w:p w:rsidR="0025787C" w:rsidRPr="00714F33" w:rsidRDefault="00C72DCE">
      <w:pPr>
        <w:spacing w:after="115" w:line="259" w:lineRule="auto"/>
        <w:ind w:left="720" w:right="0" w:firstLine="0"/>
        <w:jc w:val="left"/>
        <w:rPr>
          <w:sz w:val="20"/>
          <w:szCs w:val="18"/>
          <w:lang w:val="es-MX"/>
        </w:rPr>
      </w:pPr>
      <w:r w:rsidRPr="00ED31B6">
        <w:rPr>
          <w:b/>
          <w:lang w:val="es-MX"/>
        </w:rPr>
        <w:t xml:space="preserve"> </w:t>
      </w:r>
    </w:p>
    <w:p w:rsidR="0025787C" w:rsidRPr="006D242A" w:rsidRDefault="00C72DCE">
      <w:pPr>
        <w:spacing w:after="115" w:line="259" w:lineRule="auto"/>
        <w:ind w:left="715" w:right="0"/>
        <w:jc w:val="left"/>
        <w:rPr>
          <w:lang w:val="es-MX"/>
        </w:rPr>
      </w:pPr>
      <w:r w:rsidRPr="006D242A">
        <w:rPr>
          <w:b/>
          <w:lang w:val="es-MX"/>
        </w:rPr>
        <w:t xml:space="preserve">2.1. Escuela </w:t>
      </w:r>
    </w:p>
    <w:p w:rsidR="0025787C" w:rsidRPr="006D242A" w:rsidRDefault="00C72DCE" w:rsidP="006E708A">
      <w:pPr>
        <w:spacing w:after="115" w:line="259" w:lineRule="auto"/>
        <w:ind w:left="1134" w:right="0"/>
        <w:rPr>
          <w:lang w:val="es-MX"/>
        </w:rPr>
      </w:pPr>
      <w:r w:rsidRPr="006D242A">
        <w:rPr>
          <w:lang w:val="es-MX"/>
        </w:rPr>
        <w:t xml:space="preserve">Ciencias de la comunicación </w:t>
      </w:r>
    </w:p>
    <w:p w:rsidR="0025787C" w:rsidRPr="00714F33" w:rsidRDefault="00C72DCE">
      <w:pPr>
        <w:spacing w:after="117" w:line="259" w:lineRule="auto"/>
        <w:ind w:left="12" w:right="0" w:firstLine="0"/>
        <w:jc w:val="left"/>
        <w:rPr>
          <w:sz w:val="16"/>
          <w:szCs w:val="14"/>
          <w:lang w:val="es-MX"/>
        </w:rPr>
      </w:pPr>
      <w:r w:rsidRPr="006D242A">
        <w:rPr>
          <w:lang w:val="es-MX"/>
        </w:rPr>
        <w:t xml:space="preserve"> </w:t>
      </w:r>
    </w:p>
    <w:p w:rsidR="0025787C" w:rsidRPr="006D242A" w:rsidRDefault="00C72DCE">
      <w:pPr>
        <w:spacing w:after="115" w:line="259" w:lineRule="auto"/>
        <w:ind w:left="715" w:right="0"/>
        <w:jc w:val="left"/>
        <w:rPr>
          <w:lang w:val="es-MX"/>
        </w:rPr>
      </w:pPr>
      <w:r w:rsidRPr="006D242A">
        <w:rPr>
          <w:b/>
          <w:lang w:val="es-MX"/>
        </w:rPr>
        <w:t xml:space="preserve">2.2. Línea de investigación  </w:t>
      </w:r>
    </w:p>
    <w:p w:rsidR="0025787C" w:rsidRPr="006D242A" w:rsidRDefault="00C72DCE" w:rsidP="006E708A">
      <w:pPr>
        <w:spacing w:after="117" w:line="259" w:lineRule="auto"/>
        <w:ind w:left="1134" w:right="0"/>
        <w:rPr>
          <w:lang w:val="es-MX"/>
        </w:rPr>
      </w:pPr>
      <w:r w:rsidRPr="006D242A">
        <w:rPr>
          <w:lang w:val="es-MX"/>
        </w:rPr>
        <w:t xml:space="preserve">Procesos comunicacionales sociedad contemporánea </w:t>
      </w:r>
    </w:p>
    <w:p w:rsidR="0025787C" w:rsidRPr="00714F33" w:rsidRDefault="00C72DCE">
      <w:pPr>
        <w:spacing w:after="115" w:line="259" w:lineRule="auto"/>
        <w:ind w:left="12" w:right="0" w:firstLine="0"/>
        <w:jc w:val="left"/>
        <w:rPr>
          <w:sz w:val="16"/>
          <w:szCs w:val="14"/>
          <w:lang w:val="es-MX"/>
        </w:rPr>
      </w:pPr>
      <w:r w:rsidRPr="006D242A">
        <w:rPr>
          <w:b/>
          <w:lang w:val="es-MX"/>
        </w:rPr>
        <w:t xml:space="preserve"> </w:t>
      </w:r>
    </w:p>
    <w:p w:rsidR="0025787C" w:rsidRPr="006D242A" w:rsidRDefault="00C72DCE">
      <w:pPr>
        <w:spacing w:after="115" w:line="259" w:lineRule="auto"/>
        <w:ind w:left="715" w:right="0"/>
        <w:jc w:val="left"/>
        <w:rPr>
          <w:lang w:val="es-MX"/>
        </w:rPr>
      </w:pPr>
      <w:r w:rsidRPr="006D242A">
        <w:rPr>
          <w:b/>
          <w:lang w:val="es-MX"/>
        </w:rPr>
        <w:t xml:space="preserve">2.3. Tema de investigación </w:t>
      </w:r>
    </w:p>
    <w:p w:rsidR="0025787C" w:rsidRPr="006D242A" w:rsidRDefault="00C72DCE" w:rsidP="006E708A">
      <w:pPr>
        <w:spacing w:after="115" w:line="259" w:lineRule="auto"/>
        <w:ind w:left="1134" w:right="0"/>
        <w:rPr>
          <w:lang w:val="es-MX"/>
        </w:rPr>
      </w:pPr>
      <w:r w:rsidRPr="006D242A">
        <w:rPr>
          <w:lang w:val="es-MX"/>
        </w:rPr>
        <w:t xml:space="preserve">Tecnologías de la información y comunicación </w:t>
      </w:r>
    </w:p>
    <w:p w:rsidR="0025787C" w:rsidRPr="00714F33" w:rsidRDefault="00C72DCE">
      <w:pPr>
        <w:spacing w:after="117" w:line="259" w:lineRule="auto"/>
        <w:ind w:left="12" w:right="0" w:firstLine="0"/>
        <w:jc w:val="left"/>
        <w:rPr>
          <w:sz w:val="16"/>
          <w:szCs w:val="14"/>
          <w:lang w:val="es-MX"/>
        </w:rPr>
      </w:pPr>
      <w:r w:rsidRPr="006D242A">
        <w:rPr>
          <w:b/>
          <w:lang w:val="es-MX"/>
        </w:rPr>
        <w:t xml:space="preserve"> </w:t>
      </w:r>
    </w:p>
    <w:p w:rsidR="0025787C" w:rsidRPr="006D242A" w:rsidRDefault="00C72DCE">
      <w:pPr>
        <w:pStyle w:val="Ttulo2"/>
        <w:ind w:left="715" w:right="0"/>
        <w:rPr>
          <w:lang w:val="es-MX"/>
        </w:rPr>
      </w:pPr>
      <w:r w:rsidRPr="006D242A">
        <w:rPr>
          <w:lang w:val="es-MX"/>
        </w:rPr>
        <w:t xml:space="preserve">2.4. Título de su investigación </w:t>
      </w:r>
    </w:p>
    <w:p w:rsidR="0025787C" w:rsidRPr="006D242A" w:rsidRDefault="006E708A" w:rsidP="006E708A">
      <w:pPr>
        <w:ind w:left="1134" w:right="0"/>
        <w:rPr>
          <w:lang w:val="es-MX"/>
        </w:rPr>
      </w:pPr>
      <w:r w:rsidRPr="006E708A">
        <w:rPr>
          <w:lang w:val="es-MX"/>
        </w:rPr>
        <w:t>Recolección y limpieza de residuos sólidos en la urbanización Santa Rosa de Carapongo - 2022</w:t>
      </w:r>
      <w:r w:rsidR="00C72DCE" w:rsidRPr="006D242A">
        <w:rPr>
          <w:lang w:val="es-MX"/>
        </w:rPr>
        <w:t xml:space="preserve"> </w:t>
      </w:r>
    </w:p>
    <w:p w:rsidR="0025787C" w:rsidRPr="00714F33" w:rsidRDefault="00C72DCE">
      <w:pPr>
        <w:spacing w:after="117" w:line="259" w:lineRule="auto"/>
        <w:ind w:left="12" w:right="0" w:firstLine="0"/>
        <w:jc w:val="left"/>
        <w:rPr>
          <w:sz w:val="20"/>
          <w:szCs w:val="18"/>
          <w:lang w:val="es-MX"/>
        </w:rPr>
      </w:pPr>
      <w:r w:rsidRPr="006D242A">
        <w:rPr>
          <w:b/>
          <w:lang w:val="es-MX"/>
        </w:rPr>
        <w:t xml:space="preserve"> </w:t>
      </w:r>
    </w:p>
    <w:p w:rsidR="0025787C" w:rsidRDefault="00C72DCE">
      <w:pPr>
        <w:spacing w:after="134" w:line="259" w:lineRule="auto"/>
        <w:ind w:left="720" w:right="0" w:firstLine="0"/>
        <w:jc w:val="left"/>
      </w:pPr>
      <w:r>
        <w:rPr>
          <w:b/>
          <w:color w:val="1A120F"/>
        </w:rPr>
        <w:t xml:space="preserve">2.5. Definición de variables </w:t>
      </w:r>
    </w:p>
    <w:p w:rsidR="0025787C" w:rsidRDefault="006E708A">
      <w:pPr>
        <w:numPr>
          <w:ilvl w:val="0"/>
          <w:numId w:val="4"/>
        </w:numPr>
        <w:spacing w:after="90" w:line="259" w:lineRule="auto"/>
        <w:ind w:right="0" w:hanging="360"/>
      </w:pPr>
      <w:r>
        <w:t>Recolección y limpieza</w:t>
      </w:r>
    </w:p>
    <w:p w:rsidR="0025787C" w:rsidRDefault="006E708A">
      <w:pPr>
        <w:numPr>
          <w:ilvl w:val="0"/>
          <w:numId w:val="4"/>
        </w:numPr>
        <w:spacing w:after="73" w:line="259" w:lineRule="auto"/>
        <w:ind w:right="0" w:hanging="360"/>
      </w:pPr>
      <w:r>
        <w:t>Residuos sólidos</w:t>
      </w:r>
    </w:p>
    <w:p w:rsidR="0025787C" w:rsidRPr="00714F33" w:rsidRDefault="00C72DCE">
      <w:pPr>
        <w:spacing w:after="115" w:line="259" w:lineRule="auto"/>
        <w:ind w:left="12" w:right="0" w:firstLine="0"/>
        <w:jc w:val="left"/>
        <w:rPr>
          <w:sz w:val="16"/>
          <w:szCs w:val="14"/>
        </w:rPr>
      </w:pPr>
      <w:r>
        <w:t xml:space="preserve"> </w:t>
      </w:r>
    </w:p>
    <w:p w:rsidR="0025787C" w:rsidRDefault="00C72DCE">
      <w:pPr>
        <w:pStyle w:val="Ttulo2"/>
        <w:ind w:left="715" w:right="0"/>
      </w:pPr>
      <w:r>
        <w:t xml:space="preserve">2.6. Propósito de la </w:t>
      </w:r>
      <w:r w:rsidRPr="005B0156">
        <w:rPr>
          <w:lang w:val="es-PE"/>
        </w:rPr>
        <w:t>investigación</w:t>
      </w:r>
      <w:r>
        <w:t xml:space="preserve"> </w:t>
      </w:r>
    </w:p>
    <w:p w:rsidR="0025787C" w:rsidRDefault="00A37349" w:rsidP="00714F33">
      <w:pPr>
        <w:ind w:left="1134" w:right="0" w:hanging="9"/>
        <w:rPr>
          <w:lang w:val="es-MX"/>
        </w:rPr>
      </w:pPr>
      <w:r>
        <w:rPr>
          <w:lang w:val="es-MX"/>
        </w:rPr>
        <w:t xml:space="preserve">Crear conciencia y ética ambiental en los vecinos y familias de la urbanización Santa Rosa de Carapongo, </w:t>
      </w:r>
      <w:r w:rsidR="00714F33">
        <w:rPr>
          <w:lang w:val="es-MX"/>
        </w:rPr>
        <w:t>mostrando</w:t>
      </w:r>
      <w:r>
        <w:rPr>
          <w:lang w:val="es-MX"/>
        </w:rPr>
        <w:t xml:space="preserve"> la realidad y riesgos que la contaminación puede generar en su zona.</w:t>
      </w:r>
    </w:p>
    <w:p w:rsidR="00714F33" w:rsidRPr="00714F33" w:rsidRDefault="00714F33" w:rsidP="00714F33">
      <w:pPr>
        <w:ind w:left="1134" w:right="0" w:hanging="9"/>
        <w:rPr>
          <w:sz w:val="16"/>
          <w:szCs w:val="14"/>
          <w:lang w:val="es-MX"/>
        </w:rPr>
      </w:pPr>
    </w:p>
    <w:p w:rsidR="0025787C" w:rsidRPr="006D242A" w:rsidRDefault="00C72DCE">
      <w:pPr>
        <w:spacing w:after="115" w:line="259" w:lineRule="auto"/>
        <w:ind w:left="715" w:right="0"/>
        <w:jc w:val="left"/>
        <w:rPr>
          <w:lang w:val="es-MX"/>
        </w:rPr>
      </w:pPr>
      <w:r w:rsidRPr="006D242A">
        <w:rPr>
          <w:b/>
          <w:lang w:val="es-MX"/>
        </w:rPr>
        <w:t xml:space="preserve">2.7. Espacio y tiempo de la investigación </w:t>
      </w:r>
    </w:p>
    <w:p w:rsidR="0025787C" w:rsidRDefault="0062232C" w:rsidP="00714F33">
      <w:pPr>
        <w:spacing w:after="115" w:line="259" w:lineRule="auto"/>
        <w:ind w:left="1134" w:right="0"/>
        <w:rPr>
          <w:lang w:val="es-MX"/>
        </w:rPr>
      </w:pPr>
      <w:r>
        <w:rPr>
          <w:lang w:val="es-MX"/>
        </w:rPr>
        <w:t>Urbanización Santa Rosa de Carapongo</w:t>
      </w:r>
      <w:r w:rsidR="00C72DCE" w:rsidRPr="006D242A">
        <w:rPr>
          <w:lang w:val="es-MX"/>
        </w:rPr>
        <w:t xml:space="preserve"> –</w:t>
      </w:r>
      <w:r>
        <w:rPr>
          <w:lang w:val="es-MX"/>
        </w:rPr>
        <w:t xml:space="preserve"> Lurigancho-Chosica</w:t>
      </w:r>
      <w:r w:rsidR="00C72DCE" w:rsidRPr="006D242A">
        <w:rPr>
          <w:lang w:val="es-MX"/>
        </w:rPr>
        <w:t xml:space="preserve"> – 202</w:t>
      </w:r>
      <w:r>
        <w:rPr>
          <w:lang w:val="es-MX"/>
        </w:rPr>
        <w:t>2</w:t>
      </w:r>
      <w:r w:rsidR="00C72DCE" w:rsidRPr="006D242A">
        <w:rPr>
          <w:lang w:val="es-MX"/>
        </w:rPr>
        <w:t xml:space="preserve"> </w:t>
      </w:r>
    </w:p>
    <w:p w:rsidR="00714F33" w:rsidRPr="00714F33" w:rsidRDefault="00714F33" w:rsidP="00714F33">
      <w:pPr>
        <w:spacing w:after="115" w:line="259" w:lineRule="auto"/>
        <w:ind w:left="1134" w:right="0"/>
        <w:rPr>
          <w:sz w:val="16"/>
          <w:szCs w:val="14"/>
          <w:lang w:val="es-MX"/>
        </w:rPr>
      </w:pPr>
    </w:p>
    <w:p w:rsidR="0025787C" w:rsidRPr="006D242A" w:rsidRDefault="00C72DCE">
      <w:pPr>
        <w:pStyle w:val="Ttulo2"/>
        <w:ind w:left="715" w:right="0"/>
        <w:rPr>
          <w:lang w:val="es-MX"/>
        </w:rPr>
      </w:pPr>
      <w:r w:rsidRPr="006D242A">
        <w:rPr>
          <w:lang w:val="es-MX"/>
        </w:rPr>
        <w:t xml:space="preserve">2.8. Importancia de la investigación </w:t>
      </w:r>
    </w:p>
    <w:p w:rsidR="0025787C" w:rsidRPr="00714F33" w:rsidRDefault="00A37349" w:rsidP="00714F33">
      <w:pPr>
        <w:ind w:left="1134" w:right="0"/>
        <w:rPr>
          <w:lang w:val="es-MX"/>
        </w:rPr>
      </w:pPr>
      <w:r w:rsidRPr="00A37349">
        <w:rPr>
          <w:lang w:val="es-MX"/>
        </w:rPr>
        <w:t>Es importante porque ayudara a saber la realidad que vive la comunidad, fortaleciendo la unión y compromiso</w:t>
      </w:r>
      <w:r>
        <w:rPr>
          <w:lang w:val="es-MX"/>
        </w:rPr>
        <w:t>.</w:t>
      </w:r>
      <w:r w:rsidRPr="00A37349">
        <w:rPr>
          <w:lang w:val="es-MX"/>
        </w:rPr>
        <w:t xml:space="preserve"> </w:t>
      </w:r>
      <w:r>
        <w:rPr>
          <w:lang w:val="es-MX"/>
        </w:rPr>
        <w:t xml:space="preserve">De esta manera se </w:t>
      </w:r>
      <w:r w:rsidR="00A36DD2">
        <w:rPr>
          <w:lang w:val="es-MX"/>
        </w:rPr>
        <w:t>logrará</w:t>
      </w:r>
      <w:r>
        <w:rPr>
          <w:lang w:val="es-MX"/>
        </w:rPr>
        <w:t xml:space="preserve"> u</w:t>
      </w:r>
      <w:r w:rsidRPr="00A37349">
        <w:rPr>
          <w:lang w:val="es-MX"/>
        </w:rPr>
        <w:t>nifica</w:t>
      </w:r>
      <w:r>
        <w:rPr>
          <w:lang w:val="es-MX"/>
        </w:rPr>
        <w:t>r mucho más</w:t>
      </w:r>
      <w:r w:rsidRPr="00A37349">
        <w:rPr>
          <w:lang w:val="es-MX"/>
        </w:rPr>
        <w:t xml:space="preserve"> a los vecinos y familiares a realizar proyectos para su comunidad que ayuden a mejorar</w:t>
      </w:r>
      <w:r>
        <w:rPr>
          <w:lang w:val="es-MX"/>
        </w:rPr>
        <w:t xml:space="preserve"> como personas</w:t>
      </w:r>
      <w:r w:rsidRPr="00A37349">
        <w:rPr>
          <w:lang w:val="es-MX"/>
        </w:rPr>
        <w:t>, preservando la responsabilidad y cuidado ambiental</w:t>
      </w:r>
      <w:r w:rsidR="00C72DCE" w:rsidRPr="006D242A">
        <w:rPr>
          <w:lang w:val="es-MX"/>
        </w:rPr>
        <w:t>.</w:t>
      </w:r>
    </w:p>
    <w:p w:rsidR="0025787C" w:rsidRPr="00ED31B6" w:rsidRDefault="00C72DCE" w:rsidP="00CE361C">
      <w:pPr>
        <w:pStyle w:val="Ttulo1"/>
        <w:tabs>
          <w:tab w:val="center" w:pos="506"/>
          <w:tab w:val="center" w:pos="1654"/>
        </w:tabs>
        <w:ind w:left="426" w:right="0" w:firstLine="0"/>
        <w:rPr>
          <w:lang w:val="es-MX"/>
        </w:rPr>
      </w:pPr>
      <w:r w:rsidRPr="00ED31B6">
        <w:rPr>
          <w:lang w:val="es-MX"/>
        </w:rPr>
        <w:lastRenderedPageBreak/>
        <w:t>III.</w:t>
      </w:r>
      <w:r w:rsidR="00CE361C">
        <w:rPr>
          <w:lang w:val="es-MX"/>
        </w:rPr>
        <w:t xml:space="preserve"> </w:t>
      </w:r>
      <w:r w:rsidRPr="00ED31B6">
        <w:rPr>
          <w:lang w:val="es-MX"/>
        </w:rPr>
        <w:t>MÉTODO</w:t>
      </w:r>
      <w:r w:rsidRPr="00ED31B6">
        <w:rPr>
          <w:color w:val="FFFFFF"/>
          <w:lang w:val="es-MX"/>
        </w:rPr>
        <w:t>,</w:t>
      </w:r>
      <w:r w:rsidRPr="00ED31B6">
        <w:rPr>
          <w:lang w:val="es-MX"/>
        </w:rPr>
        <w:t xml:space="preserve"> </w:t>
      </w:r>
    </w:p>
    <w:p w:rsidR="0025787C" w:rsidRPr="00ED31B6" w:rsidRDefault="00C72DCE">
      <w:pPr>
        <w:spacing w:after="115" w:line="259" w:lineRule="auto"/>
        <w:ind w:left="12" w:right="0" w:firstLine="0"/>
        <w:jc w:val="left"/>
        <w:rPr>
          <w:lang w:val="es-MX"/>
        </w:rPr>
      </w:pPr>
      <w:r w:rsidRPr="00ED31B6">
        <w:rPr>
          <w:lang w:val="es-MX"/>
        </w:rPr>
        <w:t xml:space="preserve"> </w:t>
      </w:r>
    </w:p>
    <w:p w:rsidR="0025787C" w:rsidRPr="009E5F40" w:rsidRDefault="00CB25CE" w:rsidP="009E5F40">
      <w:pPr>
        <w:spacing w:after="115" w:line="259" w:lineRule="auto"/>
        <w:ind w:left="1134" w:right="0"/>
        <w:jc w:val="left"/>
        <w:rPr>
          <w:color w:val="000000" w:themeColor="text1"/>
          <w:lang w:val="es-MX"/>
        </w:rPr>
      </w:pPr>
      <w:r>
        <w:rPr>
          <w:b/>
          <w:lang w:val="es-MX"/>
        </w:rPr>
        <w:t>3.1.</w:t>
      </w:r>
      <w:r w:rsidR="00C72DCE" w:rsidRPr="006D242A">
        <w:rPr>
          <w:b/>
          <w:color w:val="FFFFFF"/>
          <w:lang w:val="es-MX"/>
        </w:rPr>
        <w:t>,</w:t>
      </w:r>
      <w:r w:rsidR="00C72DCE" w:rsidRPr="006D242A">
        <w:rPr>
          <w:b/>
          <w:lang w:val="es-MX"/>
        </w:rPr>
        <w:t xml:space="preserve"> Tip</w:t>
      </w:r>
      <w:r w:rsidR="009E5F40">
        <w:rPr>
          <w:b/>
          <w:lang w:val="es-MX"/>
        </w:rPr>
        <w:t xml:space="preserve">o y </w:t>
      </w:r>
      <w:r w:rsidR="009E5F40" w:rsidRPr="009E5F40">
        <w:rPr>
          <w:b/>
          <w:color w:val="000000" w:themeColor="text1"/>
          <w:lang w:val="es-MX"/>
        </w:rPr>
        <w:t>d</w:t>
      </w:r>
      <w:r w:rsidR="00C72DCE" w:rsidRPr="009E5F40">
        <w:rPr>
          <w:b/>
          <w:color w:val="000000" w:themeColor="text1"/>
          <w:lang w:val="es-MX"/>
        </w:rPr>
        <w:t>iseño</w:t>
      </w:r>
      <w:r w:rsidR="009E5F40" w:rsidRPr="009E5F40">
        <w:rPr>
          <w:b/>
          <w:color w:val="000000" w:themeColor="text1"/>
          <w:lang w:val="es-MX"/>
        </w:rPr>
        <w:t xml:space="preserve"> de investi</w:t>
      </w:r>
      <w:r w:rsidR="009E5F40">
        <w:rPr>
          <w:b/>
          <w:color w:val="000000" w:themeColor="text1"/>
          <w:lang w:val="es-MX"/>
        </w:rPr>
        <w:t>gación</w:t>
      </w:r>
    </w:p>
    <w:p w:rsidR="0025787C" w:rsidRPr="006D242A" w:rsidRDefault="00C72DCE">
      <w:pPr>
        <w:spacing w:after="0" w:line="259" w:lineRule="auto"/>
        <w:ind w:left="12" w:right="0" w:firstLine="0"/>
        <w:jc w:val="left"/>
        <w:rPr>
          <w:lang w:val="es-MX"/>
        </w:rPr>
      </w:pPr>
      <w:r w:rsidRPr="006D242A">
        <w:rPr>
          <w:lang w:val="es-MX"/>
        </w:rPr>
        <w:t xml:space="preserve"> </w:t>
      </w:r>
    </w:p>
    <w:p w:rsidR="00C43DFD" w:rsidRDefault="00C43DFD" w:rsidP="009E5F40">
      <w:pPr>
        <w:spacing w:line="259" w:lineRule="auto"/>
        <w:ind w:left="1701" w:right="0"/>
        <w:rPr>
          <w:lang w:val="es-MX"/>
        </w:rPr>
      </w:pPr>
      <w:r w:rsidRPr="00C43DFD">
        <w:rPr>
          <w:lang w:val="es-MX"/>
        </w:rPr>
        <w:t xml:space="preserve">Esta investigación es de diseño </w:t>
      </w:r>
      <w:r w:rsidR="009E5F40" w:rsidRPr="00C43DFD">
        <w:rPr>
          <w:lang w:val="es-MX"/>
        </w:rPr>
        <w:t>cualitativ</w:t>
      </w:r>
      <w:r w:rsidR="009E5F40">
        <w:rPr>
          <w:lang w:val="es-MX"/>
        </w:rPr>
        <w:t>o</w:t>
      </w:r>
      <w:r w:rsidR="009E5F40" w:rsidRPr="00C43DFD">
        <w:rPr>
          <w:lang w:val="es-MX"/>
        </w:rPr>
        <w:t>, esto</w:t>
      </w:r>
      <w:r w:rsidRPr="00C43DFD">
        <w:rPr>
          <w:lang w:val="es-MX"/>
        </w:rPr>
        <w:t xml:space="preserve"> nos hace comprender la realidad en un contexto natural y </w:t>
      </w:r>
      <w:r w:rsidR="009E5F40" w:rsidRPr="00C43DFD">
        <w:rPr>
          <w:lang w:val="es-MX"/>
        </w:rPr>
        <w:t>cotidiano, que</w:t>
      </w:r>
      <w:r w:rsidRPr="00C43DFD">
        <w:rPr>
          <w:lang w:val="es-MX"/>
        </w:rPr>
        <w:t xml:space="preserve"> ayuda a interpretar los fenómenos de acuerdo con los significados que le otorgan las personas implicadas.</w:t>
      </w:r>
      <w:r w:rsidR="009E5F40">
        <w:rPr>
          <w:lang w:val="es-MX"/>
        </w:rPr>
        <w:t xml:space="preserve"> E</w:t>
      </w:r>
      <w:r w:rsidRPr="00C43DFD">
        <w:rPr>
          <w:lang w:val="es-MX"/>
        </w:rPr>
        <w:t xml:space="preserve">n este caso la realidad de la localidad de </w:t>
      </w:r>
      <w:r w:rsidR="009E5F40" w:rsidRPr="00C43DFD">
        <w:rPr>
          <w:lang w:val="es-MX"/>
        </w:rPr>
        <w:t>Carapongo</w:t>
      </w:r>
      <w:r w:rsidRPr="00C43DFD">
        <w:rPr>
          <w:lang w:val="es-MX"/>
        </w:rPr>
        <w:t xml:space="preserve"> es la contaminación y acumulación de desechos en zonas en diferentes zonas de la urbanización.</w:t>
      </w:r>
    </w:p>
    <w:p w:rsidR="009E5F40" w:rsidRPr="00C43DFD" w:rsidRDefault="009E5F40" w:rsidP="009E5F40">
      <w:pPr>
        <w:spacing w:line="259" w:lineRule="auto"/>
        <w:ind w:left="1701" w:right="0"/>
        <w:rPr>
          <w:lang w:val="es-MX"/>
        </w:rPr>
      </w:pPr>
    </w:p>
    <w:p w:rsidR="0025787C" w:rsidRPr="006D242A" w:rsidRDefault="00C43DFD" w:rsidP="009E5F40">
      <w:pPr>
        <w:spacing w:line="259" w:lineRule="auto"/>
        <w:ind w:left="1701" w:right="0"/>
        <w:rPr>
          <w:lang w:val="es-MX"/>
        </w:rPr>
      </w:pPr>
      <w:r w:rsidRPr="00C43DFD">
        <w:rPr>
          <w:lang w:val="es-MX"/>
        </w:rPr>
        <w:t xml:space="preserve">Esta investigación se llevó a cabo con el objetivo de buscar una solución a esta problemática mediante diferentes métodos y </w:t>
      </w:r>
      <w:r w:rsidR="009E5F40" w:rsidRPr="00C43DFD">
        <w:rPr>
          <w:lang w:val="es-MX"/>
        </w:rPr>
        <w:t>estrategias (</w:t>
      </w:r>
      <w:r w:rsidRPr="00C43DFD">
        <w:rPr>
          <w:lang w:val="es-MX"/>
        </w:rPr>
        <w:t>entrevista</w:t>
      </w:r>
      <w:r w:rsidR="009E5F40">
        <w:rPr>
          <w:lang w:val="es-MX"/>
        </w:rPr>
        <w:t xml:space="preserve">s, </w:t>
      </w:r>
      <w:r w:rsidRPr="00C43DFD">
        <w:rPr>
          <w:lang w:val="es-MX"/>
        </w:rPr>
        <w:t>fotos</w:t>
      </w:r>
      <w:r w:rsidR="009E5F40">
        <w:rPr>
          <w:lang w:val="es-MX"/>
        </w:rPr>
        <w:t xml:space="preserve">, </w:t>
      </w:r>
      <w:r w:rsidRPr="00C43DFD">
        <w:rPr>
          <w:lang w:val="es-MX"/>
        </w:rPr>
        <w:t>vide</w:t>
      </w:r>
      <w:r w:rsidR="009E5F40">
        <w:rPr>
          <w:lang w:val="es-MX"/>
        </w:rPr>
        <w:t>os</w:t>
      </w:r>
      <w:r w:rsidRPr="00C43DFD">
        <w:rPr>
          <w:lang w:val="es-MX"/>
        </w:rPr>
        <w:t xml:space="preserve">) que nos permitan mejorar la situación y tener interacción con las personas residentes ya que son los principales </w:t>
      </w:r>
      <w:r w:rsidR="009E5F40" w:rsidRPr="00C43DFD">
        <w:rPr>
          <w:lang w:val="es-MX"/>
        </w:rPr>
        <w:t>afectados</w:t>
      </w:r>
      <w:r w:rsidR="009E5F40">
        <w:rPr>
          <w:lang w:val="es-MX"/>
        </w:rPr>
        <w:t xml:space="preserve"> y </w:t>
      </w:r>
      <w:r w:rsidR="009E5F40" w:rsidRPr="00C43DFD">
        <w:rPr>
          <w:lang w:val="es-MX"/>
        </w:rPr>
        <w:t>dejar</w:t>
      </w:r>
      <w:r w:rsidRPr="00C43DFD">
        <w:rPr>
          <w:lang w:val="es-MX"/>
        </w:rPr>
        <w:t xml:space="preserve"> en claro el mensaje que queremos transmitir y qué queremos obtener para cambiar la realidad actual de la urbanización Santa rosa de Carapongo-Chosica.</w:t>
      </w:r>
    </w:p>
    <w:p w:rsidR="0025787C" w:rsidRPr="006D242A" w:rsidRDefault="0025787C" w:rsidP="009E5F40">
      <w:pPr>
        <w:spacing w:after="115" w:line="259" w:lineRule="auto"/>
        <w:ind w:right="0"/>
        <w:jc w:val="left"/>
        <w:rPr>
          <w:lang w:val="es-MX"/>
        </w:rPr>
      </w:pPr>
    </w:p>
    <w:p w:rsidR="0025787C" w:rsidRPr="006D242A" w:rsidRDefault="00C72DCE" w:rsidP="009E5F40">
      <w:pPr>
        <w:pStyle w:val="Ttulo2"/>
        <w:ind w:left="1134" w:right="0"/>
        <w:rPr>
          <w:lang w:val="es-MX"/>
        </w:rPr>
      </w:pPr>
      <w:r w:rsidRPr="006D242A">
        <w:rPr>
          <w:lang w:val="es-MX"/>
        </w:rPr>
        <w:t>3.2</w:t>
      </w:r>
      <w:r w:rsidR="009E5F40">
        <w:rPr>
          <w:lang w:val="es-MX"/>
        </w:rPr>
        <w:t>.</w:t>
      </w:r>
      <w:r w:rsidRPr="006D242A">
        <w:rPr>
          <w:lang w:val="es-MX"/>
        </w:rPr>
        <w:t xml:space="preserve"> </w:t>
      </w:r>
      <w:r w:rsidR="009E5F40">
        <w:rPr>
          <w:lang w:val="es-MX"/>
        </w:rPr>
        <w:t>Categorías, subcategorías y matriz de categorización</w:t>
      </w:r>
      <w:r w:rsidRPr="006D242A">
        <w:rPr>
          <w:color w:val="FFFFFF"/>
          <w:lang w:val="es-MX"/>
        </w:rPr>
        <w:t>,</w:t>
      </w:r>
      <w:r w:rsidRPr="006D242A">
        <w:rPr>
          <w:lang w:val="es-MX"/>
        </w:rPr>
        <w:t xml:space="preserve"> </w:t>
      </w:r>
    </w:p>
    <w:p w:rsidR="0025787C" w:rsidRPr="006D242A" w:rsidRDefault="00C72DCE">
      <w:pPr>
        <w:spacing w:after="115" w:line="259" w:lineRule="auto"/>
        <w:ind w:left="372" w:right="0" w:firstLine="0"/>
        <w:jc w:val="left"/>
        <w:rPr>
          <w:lang w:val="es-MX"/>
        </w:rPr>
      </w:pPr>
      <w:r w:rsidRPr="006D242A">
        <w:rPr>
          <w:lang w:val="es-MX"/>
        </w:rPr>
        <w:t xml:space="preserve"> </w:t>
      </w:r>
    </w:p>
    <w:tbl>
      <w:tblPr>
        <w:tblW w:w="988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3"/>
        <w:gridCol w:w="1701"/>
        <w:gridCol w:w="2127"/>
        <w:gridCol w:w="1842"/>
        <w:gridCol w:w="2042"/>
      </w:tblGrid>
      <w:tr w:rsidR="00714F33" w:rsidTr="007D48B6">
        <w:tc>
          <w:tcPr>
            <w:tcW w:w="2173" w:type="dxa"/>
            <w:shd w:val="clear" w:color="auto" w:fill="auto"/>
            <w:tcMar>
              <w:top w:w="100" w:type="dxa"/>
              <w:left w:w="100" w:type="dxa"/>
              <w:bottom w:w="100" w:type="dxa"/>
              <w:right w:w="100" w:type="dxa"/>
            </w:tcMar>
          </w:tcPr>
          <w:p w:rsidR="00714F33" w:rsidRDefault="00714F33" w:rsidP="007D48B6">
            <w:pPr>
              <w:widowControl w:val="0"/>
              <w:pBdr>
                <w:top w:val="nil"/>
                <w:left w:val="nil"/>
                <w:bottom w:val="nil"/>
                <w:right w:val="nil"/>
                <w:between w:val="nil"/>
              </w:pBdr>
              <w:spacing w:line="240" w:lineRule="auto"/>
              <w:rPr>
                <w:b/>
              </w:rPr>
            </w:pPr>
            <w:r>
              <w:rPr>
                <w:b/>
              </w:rPr>
              <w:t xml:space="preserve">Jerarquía de objetivos  </w:t>
            </w:r>
          </w:p>
        </w:tc>
        <w:tc>
          <w:tcPr>
            <w:tcW w:w="1701" w:type="dxa"/>
            <w:shd w:val="clear" w:color="auto" w:fill="auto"/>
            <w:tcMar>
              <w:top w:w="100" w:type="dxa"/>
              <w:left w:w="100" w:type="dxa"/>
              <w:bottom w:w="100" w:type="dxa"/>
              <w:right w:w="100" w:type="dxa"/>
            </w:tcMar>
          </w:tcPr>
          <w:p w:rsidR="00714F33" w:rsidRDefault="00714F33" w:rsidP="007D48B6">
            <w:pPr>
              <w:widowControl w:val="0"/>
              <w:pBdr>
                <w:top w:val="nil"/>
                <w:left w:val="nil"/>
                <w:bottom w:val="nil"/>
                <w:right w:val="nil"/>
                <w:between w:val="nil"/>
              </w:pBdr>
              <w:spacing w:line="240" w:lineRule="auto"/>
              <w:rPr>
                <w:b/>
              </w:rPr>
            </w:pPr>
            <w:r>
              <w:rPr>
                <w:b/>
              </w:rPr>
              <w:t xml:space="preserve">Metas </w:t>
            </w:r>
          </w:p>
        </w:tc>
        <w:tc>
          <w:tcPr>
            <w:tcW w:w="2127" w:type="dxa"/>
            <w:shd w:val="clear" w:color="auto" w:fill="auto"/>
            <w:tcMar>
              <w:top w:w="100" w:type="dxa"/>
              <w:left w:w="100" w:type="dxa"/>
              <w:bottom w:w="100" w:type="dxa"/>
              <w:right w:w="100" w:type="dxa"/>
            </w:tcMar>
          </w:tcPr>
          <w:p w:rsidR="00714F33" w:rsidRDefault="00714F33" w:rsidP="007D48B6">
            <w:pPr>
              <w:widowControl w:val="0"/>
              <w:pBdr>
                <w:top w:val="nil"/>
                <w:left w:val="nil"/>
                <w:bottom w:val="nil"/>
                <w:right w:val="nil"/>
                <w:between w:val="nil"/>
              </w:pBdr>
              <w:spacing w:line="240" w:lineRule="auto"/>
              <w:rPr>
                <w:b/>
              </w:rPr>
            </w:pPr>
            <w:r>
              <w:rPr>
                <w:b/>
              </w:rPr>
              <w:t xml:space="preserve">Indicadores </w:t>
            </w:r>
          </w:p>
          <w:p w:rsidR="00714F33" w:rsidRDefault="00714F33" w:rsidP="007D48B6">
            <w:pPr>
              <w:widowControl w:val="0"/>
              <w:pBdr>
                <w:top w:val="nil"/>
                <w:left w:val="nil"/>
                <w:bottom w:val="nil"/>
                <w:right w:val="nil"/>
                <w:between w:val="nil"/>
              </w:pBdr>
              <w:spacing w:line="240" w:lineRule="auto"/>
              <w:rPr>
                <w:b/>
              </w:rPr>
            </w:pPr>
          </w:p>
        </w:tc>
        <w:tc>
          <w:tcPr>
            <w:tcW w:w="1842" w:type="dxa"/>
            <w:shd w:val="clear" w:color="auto" w:fill="auto"/>
            <w:tcMar>
              <w:top w:w="100" w:type="dxa"/>
              <w:left w:w="100" w:type="dxa"/>
              <w:bottom w:w="100" w:type="dxa"/>
              <w:right w:w="100" w:type="dxa"/>
            </w:tcMar>
          </w:tcPr>
          <w:p w:rsidR="00714F33" w:rsidRDefault="00714F33" w:rsidP="007D48B6">
            <w:pPr>
              <w:widowControl w:val="0"/>
              <w:spacing w:line="240" w:lineRule="auto"/>
            </w:pPr>
            <w:r>
              <w:rPr>
                <w:b/>
              </w:rPr>
              <w:t xml:space="preserve">Evidencia </w:t>
            </w:r>
          </w:p>
        </w:tc>
        <w:tc>
          <w:tcPr>
            <w:tcW w:w="2042" w:type="dxa"/>
            <w:shd w:val="clear" w:color="auto" w:fill="auto"/>
            <w:tcMar>
              <w:top w:w="100" w:type="dxa"/>
              <w:left w:w="100" w:type="dxa"/>
              <w:bottom w:w="100" w:type="dxa"/>
              <w:right w:w="100" w:type="dxa"/>
            </w:tcMar>
          </w:tcPr>
          <w:p w:rsidR="00714F33" w:rsidRDefault="00714F33" w:rsidP="007D48B6">
            <w:pPr>
              <w:widowControl w:val="0"/>
              <w:spacing w:line="240" w:lineRule="auto"/>
              <w:rPr>
                <w:b/>
              </w:rPr>
            </w:pPr>
            <w:r>
              <w:rPr>
                <w:b/>
              </w:rPr>
              <w:t>Acciones de comunicación</w:t>
            </w:r>
          </w:p>
        </w:tc>
      </w:tr>
      <w:tr w:rsidR="00714F33" w:rsidTr="007D48B6">
        <w:tc>
          <w:tcPr>
            <w:tcW w:w="2173"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b/>
                <w:sz w:val="22"/>
                <w:szCs w:val="20"/>
              </w:rPr>
            </w:pPr>
            <w:r w:rsidRPr="00714F33">
              <w:rPr>
                <w:b/>
                <w:sz w:val="22"/>
                <w:szCs w:val="20"/>
              </w:rPr>
              <w:t xml:space="preserve">Fin </w:t>
            </w:r>
          </w:p>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 xml:space="preserve">Disminuir los índices de contaminación de residuos sólidos en la urb. Santa Rosa de Carapongo-2022 </w:t>
            </w:r>
          </w:p>
        </w:tc>
        <w:tc>
          <w:tcPr>
            <w:tcW w:w="1701"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 xml:space="preserve">Se logra reducir la contaminación en 80% de la urb. Santa Rosa de Carapongo-2022 </w:t>
            </w:r>
          </w:p>
        </w:tc>
        <w:tc>
          <w:tcPr>
            <w:tcW w:w="2127"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 xml:space="preserve">30 personas participan en el proyecto Santa Rosa de Carapongo-2022 </w:t>
            </w:r>
          </w:p>
        </w:tc>
        <w:tc>
          <w:tcPr>
            <w:tcW w:w="1842"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 xml:space="preserve">Los pobladores y le capacitamos para empezar el proyecto, se evidencia a través de fotos y videos. </w:t>
            </w:r>
          </w:p>
        </w:tc>
        <w:tc>
          <w:tcPr>
            <w:tcW w:w="2042"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Se realizará una faena comunal para la recolección de residuos y designar sus usos.</w:t>
            </w:r>
          </w:p>
        </w:tc>
      </w:tr>
      <w:tr w:rsidR="00714F33" w:rsidTr="007D48B6">
        <w:tc>
          <w:tcPr>
            <w:tcW w:w="2173"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b/>
                <w:sz w:val="22"/>
                <w:szCs w:val="20"/>
              </w:rPr>
            </w:pPr>
            <w:r w:rsidRPr="00714F33">
              <w:rPr>
                <w:b/>
                <w:sz w:val="22"/>
                <w:szCs w:val="20"/>
              </w:rPr>
              <w:t xml:space="preserve">Propósito </w:t>
            </w:r>
          </w:p>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Campañas de recolección y</w:t>
            </w:r>
          </w:p>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limpieza de residuos</w:t>
            </w:r>
          </w:p>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sólidos en la urbanización</w:t>
            </w:r>
          </w:p>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Santa Rosa de Carapongo</w:t>
            </w:r>
          </w:p>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-2022</w:t>
            </w:r>
          </w:p>
        </w:tc>
        <w:tc>
          <w:tcPr>
            <w:tcW w:w="1701"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 xml:space="preserve">El 75% del espacio contaminado fue limpiado con éxito. </w:t>
            </w:r>
          </w:p>
        </w:tc>
        <w:tc>
          <w:tcPr>
            <w:tcW w:w="2127"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más de 20 personas fueron influenciadas por medio de las campañas publicitarias.</w:t>
            </w:r>
          </w:p>
        </w:tc>
        <w:tc>
          <w:tcPr>
            <w:tcW w:w="1842"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Se contabilizó a las personas que asistieron a la recolección a través de listas.</w:t>
            </w:r>
          </w:p>
        </w:tc>
        <w:tc>
          <w:tcPr>
            <w:tcW w:w="2042"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sz w:val="22"/>
                <w:szCs w:val="20"/>
              </w:rPr>
            </w:pPr>
            <w:r w:rsidRPr="00714F33">
              <w:rPr>
                <w:sz w:val="22"/>
                <w:szCs w:val="20"/>
              </w:rPr>
              <w:t>Se realizaron invitaciones a los pobladores mediante videos.</w:t>
            </w:r>
          </w:p>
          <w:p w:rsidR="00714F33" w:rsidRPr="00714F33" w:rsidRDefault="00714F33" w:rsidP="00714F33">
            <w:pPr>
              <w:widowControl w:val="0"/>
              <w:pBdr>
                <w:top w:val="nil"/>
                <w:left w:val="nil"/>
                <w:bottom w:val="nil"/>
                <w:right w:val="nil"/>
                <w:between w:val="nil"/>
              </w:pBdr>
              <w:spacing w:line="240" w:lineRule="auto"/>
              <w:rPr>
                <w:sz w:val="22"/>
                <w:szCs w:val="20"/>
              </w:rPr>
            </w:pPr>
          </w:p>
          <w:p w:rsidR="00714F33" w:rsidRPr="00714F33" w:rsidRDefault="00714F33" w:rsidP="00714F33">
            <w:pPr>
              <w:widowControl w:val="0"/>
              <w:pBdr>
                <w:top w:val="nil"/>
                <w:left w:val="nil"/>
                <w:bottom w:val="nil"/>
                <w:right w:val="nil"/>
                <w:between w:val="nil"/>
              </w:pBdr>
              <w:spacing w:line="240" w:lineRule="auto"/>
              <w:rPr>
                <w:sz w:val="22"/>
                <w:szCs w:val="20"/>
              </w:rPr>
            </w:pPr>
          </w:p>
        </w:tc>
      </w:tr>
      <w:tr w:rsidR="00714F33" w:rsidTr="007D48B6">
        <w:tc>
          <w:tcPr>
            <w:tcW w:w="2173"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b/>
                <w:sz w:val="22"/>
              </w:rPr>
            </w:pPr>
            <w:r w:rsidRPr="00714F33">
              <w:rPr>
                <w:b/>
                <w:sz w:val="22"/>
              </w:rPr>
              <w:lastRenderedPageBreak/>
              <w:t xml:space="preserve">Resultados </w:t>
            </w:r>
          </w:p>
          <w:p w:rsidR="00714F33" w:rsidRPr="00714F33" w:rsidRDefault="00714F33" w:rsidP="00714F33">
            <w:pPr>
              <w:widowControl w:val="0"/>
              <w:pBdr>
                <w:top w:val="nil"/>
                <w:left w:val="nil"/>
                <w:bottom w:val="nil"/>
                <w:right w:val="nil"/>
                <w:between w:val="nil"/>
              </w:pBdr>
              <w:spacing w:line="240" w:lineRule="auto"/>
              <w:rPr>
                <w:b/>
                <w:sz w:val="22"/>
              </w:rPr>
            </w:pPr>
            <w:r w:rsidRPr="00714F33">
              <w:rPr>
                <w:b/>
                <w:sz w:val="22"/>
              </w:rPr>
              <w:t>(Objetivos)</w:t>
            </w:r>
          </w:p>
          <w:p w:rsidR="00714F33" w:rsidRPr="00714F33" w:rsidRDefault="00714F33" w:rsidP="00714F33">
            <w:pPr>
              <w:widowControl w:val="0"/>
              <w:pBdr>
                <w:top w:val="nil"/>
                <w:left w:val="nil"/>
                <w:bottom w:val="nil"/>
                <w:right w:val="nil"/>
                <w:between w:val="nil"/>
              </w:pBdr>
              <w:spacing w:line="240" w:lineRule="auto"/>
              <w:rPr>
                <w:sz w:val="22"/>
              </w:rPr>
            </w:pPr>
            <w:r w:rsidRPr="00714F33">
              <w:rPr>
                <w:b/>
                <w:sz w:val="22"/>
              </w:rPr>
              <w:t>-</w:t>
            </w:r>
            <w:r w:rsidRPr="00714F33">
              <w:rPr>
                <w:sz w:val="22"/>
              </w:rPr>
              <w:t>Gestionar a las autoridades para brindar apoyo en la recolección de residuos en la urb. Santa Rosa de carapongo-2022</w:t>
            </w:r>
          </w:p>
          <w:p w:rsidR="00714F33" w:rsidRPr="00714F33" w:rsidRDefault="00714F33" w:rsidP="00714F33">
            <w:pPr>
              <w:widowControl w:val="0"/>
              <w:pBdr>
                <w:top w:val="nil"/>
                <w:left w:val="nil"/>
                <w:bottom w:val="nil"/>
                <w:right w:val="nil"/>
                <w:between w:val="nil"/>
              </w:pBdr>
              <w:spacing w:line="240" w:lineRule="auto"/>
              <w:ind w:left="0" w:firstLine="0"/>
              <w:rPr>
                <w:b/>
                <w:sz w:val="22"/>
              </w:rPr>
            </w:pPr>
          </w:p>
          <w:p w:rsidR="00714F33" w:rsidRPr="00714F33" w:rsidRDefault="00714F33" w:rsidP="00714F33">
            <w:pPr>
              <w:widowControl w:val="0"/>
              <w:pBdr>
                <w:top w:val="nil"/>
                <w:left w:val="nil"/>
                <w:bottom w:val="nil"/>
                <w:right w:val="nil"/>
                <w:between w:val="nil"/>
              </w:pBdr>
              <w:spacing w:line="240" w:lineRule="auto"/>
              <w:rPr>
                <w:sz w:val="22"/>
              </w:rPr>
            </w:pPr>
            <w:r w:rsidRPr="00714F33">
              <w:rPr>
                <w:b/>
                <w:sz w:val="22"/>
              </w:rPr>
              <w:t>-</w:t>
            </w:r>
            <w:r w:rsidRPr="00714F33">
              <w:rPr>
                <w:sz w:val="22"/>
              </w:rPr>
              <w:t>Brindar talleres para los residentes para disminuir la contaminación de los residuos sólidos en la urb. Santa Rosa de carapongo-2022</w:t>
            </w:r>
          </w:p>
          <w:p w:rsidR="00714F33" w:rsidRPr="00714F33" w:rsidRDefault="00714F33" w:rsidP="00714F33">
            <w:pPr>
              <w:widowControl w:val="0"/>
              <w:pBdr>
                <w:top w:val="nil"/>
                <w:left w:val="nil"/>
                <w:bottom w:val="nil"/>
                <w:right w:val="nil"/>
                <w:between w:val="nil"/>
              </w:pBdr>
              <w:spacing w:line="240" w:lineRule="auto"/>
              <w:ind w:left="0" w:firstLine="0"/>
              <w:rPr>
                <w:b/>
                <w:sz w:val="22"/>
              </w:rPr>
            </w:pPr>
          </w:p>
          <w:p w:rsidR="00714F33" w:rsidRPr="00714F33" w:rsidRDefault="00714F33" w:rsidP="00714F33">
            <w:pPr>
              <w:widowControl w:val="0"/>
              <w:pBdr>
                <w:top w:val="nil"/>
                <w:left w:val="nil"/>
                <w:bottom w:val="nil"/>
                <w:right w:val="nil"/>
                <w:between w:val="nil"/>
              </w:pBdr>
              <w:spacing w:line="240" w:lineRule="auto"/>
              <w:rPr>
                <w:b/>
                <w:sz w:val="22"/>
              </w:rPr>
            </w:pPr>
          </w:p>
          <w:p w:rsidR="00714F33" w:rsidRPr="00714F33" w:rsidRDefault="00714F33" w:rsidP="00714F33">
            <w:pPr>
              <w:widowControl w:val="0"/>
              <w:pBdr>
                <w:top w:val="nil"/>
                <w:left w:val="nil"/>
                <w:bottom w:val="nil"/>
                <w:right w:val="nil"/>
                <w:between w:val="nil"/>
              </w:pBdr>
              <w:spacing w:line="240" w:lineRule="auto"/>
              <w:rPr>
                <w:sz w:val="22"/>
              </w:rPr>
            </w:pPr>
            <w:r w:rsidRPr="00714F33">
              <w:rPr>
                <w:b/>
                <w:sz w:val="22"/>
              </w:rPr>
              <w:t>-</w:t>
            </w:r>
            <w:r w:rsidRPr="00714F33">
              <w:rPr>
                <w:sz w:val="22"/>
              </w:rPr>
              <w:t xml:space="preserve">Mostrar a la comunidad mediante una exposición artística los resultados de las campañas de recolección que apoyaron a disminuir los residuos sólidos en la urb. Santa Rosa de Carapongo-2022 </w:t>
            </w:r>
          </w:p>
          <w:p w:rsidR="00714F33" w:rsidRPr="00714F33" w:rsidRDefault="00714F33" w:rsidP="00714F33">
            <w:pPr>
              <w:widowControl w:val="0"/>
              <w:pBdr>
                <w:top w:val="nil"/>
                <w:left w:val="nil"/>
                <w:bottom w:val="nil"/>
                <w:right w:val="nil"/>
                <w:between w:val="nil"/>
              </w:pBdr>
              <w:spacing w:line="240" w:lineRule="auto"/>
              <w:rPr>
                <w:b/>
                <w:sz w:val="22"/>
              </w:rPr>
            </w:pPr>
          </w:p>
        </w:tc>
        <w:tc>
          <w:tcPr>
            <w:tcW w:w="1701"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sz w:val="22"/>
              </w:rPr>
            </w:pPr>
            <w:r w:rsidRPr="00714F33">
              <w:rPr>
                <w:sz w:val="22"/>
              </w:rPr>
              <w:t>Las autoridades accedieron al apoyo del proyecto</w:t>
            </w:r>
            <w:r>
              <w:rPr>
                <w:sz w:val="22"/>
              </w:rPr>
              <w:t xml:space="preserve"> </w:t>
            </w:r>
            <w:r w:rsidRPr="00714F33">
              <w:rPr>
                <w:sz w:val="22"/>
              </w:rPr>
              <w:t xml:space="preserve">satisfactoriamente. </w:t>
            </w: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r w:rsidRPr="00714F33">
              <w:rPr>
                <w:sz w:val="22"/>
              </w:rPr>
              <w:t>El 80% de 30 personas se animó a llevar los talleres usando residuos sólidos.</w:t>
            </w: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r w:rsidRPr="00714F33">
              <w:rPr>
                <w:sz w:val="22"/>
              </w:rPr>
              <w:t>El 80% de la población se sintió satisfecha con el proyecto de limpieza.</w:t>
            </w:r>
          </w:p>
        </w:tc>
        <w:tc>
          <w:tcPr>
            <w:tcW w:w="2127"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sz w:val="22"/>
              </w:rPr>
            </w:pPr>
            <w:r w:rsidRPr="00714F33">
              <w:rPr>
                <w:sz w:val="22"/>
              </w:rPr>
              <w:t>Las autoridades brindaron implementos, materiales y maquinarias como recolectores de basura.</w:t>
            </w: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spacing w:line="240" w:lineRule="auto"/>
              <w:rPr>
                <w:sz w:val="22"/>
              </w:rPr>
            </w:pPr>
            <w:r w:rsidRPr="00714F33">
              <w:rPr>
                <w:sz w:val="22"/>
              </w:rPr>
              <w:t>Se llevó a cabo una micro feria registrando a los participantes.</w:t>
            </w:r>
          </w:p>
          <w:p w:rsidR="00714F33" w:rsidRPr="00714F33" w:rsidRDefault="00714F33" w:rsidP="00714F33">
            <w:pPr>
              <w:spacing w:line="240" w:lineRule="auto"/>
              <w:rPr>
                <w:sz w:val="22"/>
              </w:rPr>
            </w:pPr>
          </w:p>
          <w:p w:rsidR="00714F33" w:rsidRPr="00714F33" w:rsidRDefault="00714F33" w:rsidP="00714F33">
            <w:pPr>
              <w:spacing w:line="240" w:lineRule="auto"/>
              <w:rPr>
                <w:sz w:val="22"/>
              </w:rPr>
            </w:pPr>
          </w:p>
          <w:p w:rsidR="00714F33" w:rsidRPr="00714F33" w:rsidRDefault="00714F33" w:rsidP="00714F33">
            <w:pPr>
              <w:spacing w:line="240" w:lineRule="auto"/>
              <w:rPr>
                <w:sz w:val="22"/>
              </w:rPr>
            </w:pPr>
          </w:p>
          <w:p w:rsidR="00714F33" w:rsidRPr="00714F33" w:rsidRDefault="00714F33" w:rsidP="00714F33">
            <w:pPr>
              <w:spacing w:line="240" w:lineRule="auto"/>
              <w:rPr>
                <w:sz w:val="22"/>
              </w:rPr>
            </w:pPr>
          </w:p>
          <w:p w:rsidR="00714F33" w:rsidRPr="00714F33" w:rsidRDefault="00714F33" w:rsidP="00714F33">
            <w:pPr>
              <w:spacing w:line="240" w:lineRule="auto"/>
              <w:rPr>
                <w:sz w:val="22"/>
              </w:rPr>
            </w:pPr>
          </w:p>
          <w:p w:rsidR="00714F33" w:rsidRPr="00714F33" w:rsidRDefault="00714F33" w:rsidP="00714F33">
            <w:pPr>
              <w:spacing w:line="240" w:lineRule="auto"/>
              <w:rPr>
                <w:sz w:val="22"/>
              </w:rPr>
            </w:pPr>
          </w:p>
          <w:p w:rsidR="00714F33" w:rsidRPr="00714F33" w:rsidRDefault="00714F33" w:rsidP="00714F33">
            <w:pPr>
              <w:spacing w:line="240" w:lineRule="auto"/>
              <w:rPr>
                <w:sz w:val="22"/>
              </w:rPr>
            </w:pPr>
          </w:p>
          <w:p w:rsidR="00714F33" w:rsidRPr="00714F33" w:rsidRDefault="00714F33" w:rsidP="00714F33">
            <w:pPr>
              <w:spacing w:line="240" w:lineRule="auto"/>
              <w:rPr>
                <w:sz w:val="22"/>
              </w:rPr>
            </w:pPr>
            <w:r w:rsidRPr="00714F33">
              <w:rPr>
                <w:sz w:val="22"/>
              </w:rPr>
              <w:t>20 personas nos ayudaron a realizar las tareas de limpieza.</w:t>
            </w:r>
          </w:p>
        </w:tc>
        <w:tc>
          <w:tcPr>
            <w:tcW w:w="1842" w:type="dxa"/>
            <w:shd w:val="clear" w:color="auto" w:fill="auto"/>
            <w:tcMar>
              <w:top w:w="100" w:type="dxa"/>
              <w:left w:w="100" w:type="dxa"/>
              <w:bottom w:w="100" w:type="dxa"/>
              <w:right w:w="100" w:type="dxa"/>
            </w:tcMar>
          </w:tcPr>
          <w:p w:rsidR="00714F33" w:rsidRPr="00714F33" w:rsidRDefault="00714F33" w:rsidP="00714F33">
            <w:pPr>
              <w:spacing w:line="240" w:lineRule="auto"/>
              <w:rPr>
                <w:sz w:val="22"/>
              </w:rPr>
            </w:pPr>
            <w:r w:rsidRPr="00714F33">
              <w:rPr>
                <w:sz w:val="22"/>
              </w:rPr>
              <w:t>Se envió solicitudes a la municipalidad para tener apoyo en la recolección de residuos.</w:t>
            </w:r>
          </w:p>
          <w:p w:rsidR="00714F33" w:rsidRPr="00714F33" w:rsidRDefault="00714F33" w:rsidP="00714F33">
            <w:pPr>
              <w:spacing w:line="240" w:lineRule="auto"/>
              <w:rPr>
                <w:sz w:val="22"/>
              </w:rPr>
            </w:pPr>
          </w:p>
          <w:p w:rsidR="00714F33" w:rsidRPr="00714F33" w:rsidRDefault="00714F33" w:rsidP="00714F33">
            <w:pPr>
              <w:spacing w:line="240" w:lineRule="auto"/>
              <w:rPr>
                <w:sz w:val="22"/>
              </w:rPr>
            </w:pPr>
          </w:p>
          <w:p w:rsidR="00714F33" w:rsidRPr="00714F33" w:rsidRDefault="00714F33" w:rsidP="00714F33">
            <w:pPr>
              <w:spacing w:line="240" w:lineRule="auto"/>
              <w:rPr>
                <w:sz w:val="22"/>
              </w:rPr>
            </w:pPr>
          </w:p>
          <w:p w:rsidR="00714F33" w:rsidRPr="00714F33" w:rsidRDefault="00714F33" w:rsidP="00714F33">
            <w:pPr>
              <w:widowControl w:val="0"/>
              <w:spacing w:line="240" w:lineRule="auto"/>
              <w:rPr>
                <w:sz w:val="22"/>
              </w:rPr>
            </w:pPr>
            <w:r w:rsidRPr="00714F33">
              <w:rPr>
                <w:sz w:val="22"/>
              </w:rPr>
              <w:t xml:space="preserve">Se evidencia a través de fotografías y videos. </w:t>
            </w:r>
          </w:p>
          <w:p w:rsidR="00714F33" w:rsidRPr="00714F33" w:rsidRDefault="00714F33" w:rsidP="00714F33">
            <w:pPr>
              <w:widowControl w:val="0"/>
              <w:spacing w:line="240" w:lineRule="auto"/>
              <w:rPr>
                <w:sz w:val="22"/>
              </w:rPr>
            </w:pPr>
          </w:p>
          <w:p w:rsidR="00714F33" w:rsidRPr="00714F33" w:rsidRDefault="00714F33" w:rsidP="00714F33">
            <w:pPr>
              <w:widowControl w:val="0"/>
              <w:spacing w:line="240" w:lineRule="auto"/>
              <w:rPr>
                <w:sz w:val="22"/>
              </w:rPr>
            </w:pPr>
          </w:p>
          <w:p w:rsidR="00714F33" w:rsidRPr="00714F33" w:rsidRDefault="00714F33" w:rsidP="00714F33">
            <w:pPr>
              <w:widowControl w:val="0"/>
              <w:spacing w:line="240" w:lineRule="auto"/>
              <w:rPr>
                <w:sz w:val="22"/>
              </w:rPr>
            </w:pPr>
          </w:p>
          <w:p w:rsidR="00714F33" w:rsidRPr="00714F33" w:rsidRDefault="00714F33" w:rsidP="00714F33">
            <w:pPr>
              <w:widowControl w:val="0"/>
              <w:spacing w:line="240" w:lineRule="auto"/>
              <w:rPr>
                <w:sz w:val="22"/>
              </w:rPr>
            </w:pPr>
          </w:p>
          <w:p w:rsidR="00714F33" w:rsidRPr="00714F33" w:rsidRDefault="00714F33" w:rsidP="00714F33">
            <w:pPr>
              <w:widowControl w:val="0"/>
              <w:spacing w:line="240" w:lineRule="auto"/>
              <w:rPr>
                <w:sz w:val="22"/>
              </w:rPr>
            </w:pPr>
          </w:p>
          <w:p w:rsidR="00714F33" w:rsidRPr="00714F33" w:rsidRDefault="00714F33" w:rsidP="00714F33">
            <w:pPr>
              <w:widowControl w:val="0"/>
              <w:spacing w:line="240" w:lineRule="auto"/>
              <w:rPr>
                <w:sz w:val="22"/>
              </w:rPr>
            </w:pPr>
          </w:p>
          <w:p w:rsidR="00714F33" w:rsidRPr="00714F33" w:rsidRDefault="00714F33" w:rsidP="00714F33">
            <w:pPr>
              <w:widowControl w:val="0"/>
              <w:spacing w:line="240" w:lineRule="auto"/>
              <w:rPr>
                <w:sz w:val="22"/>
              </w:rPr>
            </w:pPr>
          </w:p>
          <w:p w:rsidR="00714F33" w:rsidRPr="00714F33" w:rsidRDefault="00714F33" w:rsidP="00714F33">
            <w:pPr>
              <w:widowControl w:val="0"/>
              <w:spacing w:line="240" w:lineRule="auto"/>
              <w:rPr>
                <w:sz w:val="22"/>
              </w:rPr>
            </w:pPr>
            <w:r w:rsidRPr="00714F33">
              <w:rPr>
                <w:sz w:val="22"/>
              </w:rPr>
              <w:t>Se evidencia con una exposición del antes y el después de la zona y un pequeño compartir por el logro.</w:t>
            </w:r>
          </w:p>
        </w:tc>
        <w:tc>
          <w:tcPr>
            <w:tcW w:w="2042" w:type="dxa"/>
            <w:shd w:val="clear" w:color="auto" w:fill="auto"/>
            <w:tcMar>
              <w:top w:w="100" w:type="dxa"/>
              <w:left w:w="100" w:type="dxa"/>
              <w:bottom w:w="100" w:type="dxa"/>
              <w:right w:w="100" w:type="dxa"/>
            </w:tcMar>
          </w:tcPr>
          <w:p w:rsidR="00714F33" w:rsidRPr="00714F33" w:rsidRDefault="00714F33" w:rsidP="00714F33">
            <w:pPr>
              <w:widowControl w:val="0"/>
              <w:pBdr>
                <w:top w:val="nil"/>
                <w:left w:val="nil"/>
                <w:bottom w:val="nil"/>
                <w:right w:val="nil"/>
                <w:between w:val="nil"/>
              </w:pBdr>
              <w:spacing w:line="240" w:lineRule="auto"/>
              <w:rPr>
                <w:sz w:val="22"/>
              </w:rPr>
            </w:pPr>
            <w:r w:rsidRPr="00714F33">
              <w:rPr>
                <w:sz w:val="22"/>
              </w:rPr>
              <w:t>Se realizó esta campaña para toda la urb. Santa rosa a través de anuncios.</w:t>
            </w: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r w:rsidRPr="00714F33">
              <w:rPr>
                <w:sz w:val="22"/>
              </w:rPr>
              <w:t>Se realizaron talleres de origami y se publicaron en las redes sociales.</w:t>
            </w: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ind w:left="0" w:firstLine="0"/>
              <w:rPr>
                <w:sz w:val="22"/>
              </w:rPr>
            </w:pPr>
          </w:p>
          <w:p w:rsidR="00714F33" w:rsidRPr="00714F33" w:rsidRDefault="00714F33" w:rsidP="00714F33">
            <w:pPr>
              <w:widowControl w:val="0"/>
              <w:pBdr>
                <w:top w:val="nil"/>
                <w:left w:val="nil"/>
                <w:bottom w:val="nil"/>
                <w:right w:val="nil"/>
                <w:between w:val="nil"/>
              </w:pBdr>
              <w:spacing w:line="240" w:lineRule="auto"/>
              <w:ind w:left="0" w:firstLine="0"/>
              <w:rPr>
                <w:sz w:val="22"/>
              </w:rPr>
            </w:pPr>
          </w:p>
          <w:p w:rsidR="00714F33" w:rsidRPr="00714F33" w:rsidRDefault="00714F33" w:rsidP="00714F33">
            <w:pPr>
              <w:widowControl w:val="0"/>
              <w:pBdr>
                <w:top w:val="nil"/>
                <w:left w:val="nil"/>
                <w:bottom w:val="nil"/>
                <w:right w:val="nil"/>
                <w:between w:val="nil"/>
              </w:pBdr>
              <w:spacing w:line="240" w:lineRule="auto"/>
              <w:rPr>
                <w:sz w:val="22"/>
              </w:rPr>
            </w:pPr>
            <w:r w:rsidRPr="00714F33">
              <w:rPr>
                <w:sz w:val="22"/>
              </w:rPr>
              <w:t xml:space="preserve">Graficamos maquetas con residuos sólidos para explicarles la situación a los pobladores. </w:t>
            </w:r>
          </w:p>
        </w:tc>
      </w:tr>
      <w:tr w:rsidR="00714F33" w:rsidTr="007D48B6">
        <w:trPr>
          <w:trHeight w:val="3391"/>
        </w:trPr>
        <w:tc>
          <w:tcPr>
            <w:tcW w:w="2173" w:type="dxa"/>
            <w:shd w:val="clear" w:color="auto" w:fill="auto"/>
            <w:tcMar>
              <w:top w:w="100" w:type="dxa"/>
              <w:left w:w="100" w:type="dxa"/>
              <w:bottom w:w="100" w:type="dxa"/>
              <w:right w:w="100" w:type="dxa"/>
            </w:tcMar>
          </w:tcPr>
          <w:p w:rsidR="00714F33" w:rsidRPr="00714F33" w:rsidRDefault="00714F33" w:rsidP="007D48B6">
            <w:pPr>
              <w:widowControl w:val="0"/>
              <w:pBdr>
                <w:top w:val="nil"/>
                <w:left w:val="nil"/>
                <w:bottom w:val="nil"/>
                <w:right w:val="nil"/>
                <w:between w:val="nil"/>
              </w:pBdr>
              <w:spacing w:line="240" w:lineRule="auto"/>
              <w:rPr>
                <w:b/>
                <w:sz w:val="22"/>
              </w:rPr>
            </w:pPr>
            <w:r w:rsidRPr="00714F33">
              <w:rPr>
                <w:b/>
                <w:sz w:val="22"/>
              </w:rPr>
              <w:t xml:space="preserve">Acción </w:t>
            </w:r>
          </w:p>
          <w:p w:rsidR="00714F33" w:rsidRPr="00714F33" w:rsidRDefault="00714F33" w:rsidP="007D48B6">
            <w:pPr>
              <w:widowControl w:val="0"/>
              <w:pBdr>
                <w:top w:val="nil"/>
                <w:left w:val="nil"/>
                <w:bottom w:val="nil"/>
                <w:right w:val="nil"/>
                <w:between w:val="nil"/>
              </w:pBdr>
              <w:spacing w:line="240" w:lineRule="auto"/>
              <w:rPr>
                <w:b/>
                <w:sz w:val="22"/>
              </w:rPr>
            </w:pPr>
            <w:r w:rsidRPr="00714F33">
              <w:rPr>
                <w:b/>
                <w:sz w:val="22"/>
              </w:rPr>
              <w:t>(Actividades)</w:t>
            </w:r>
          </w:p>
          <w:p w:rsidR="00714F33" w:rsidRPr="00714F33" w:rsidRDefault="00714F33" w:rsidP="007D48B6">
            <w:pPr>
              <w:widowControl w:val="0"/>
              <w:pBdr>
                <w:top w:val="nil"/>
                <w:left w:val="nil"/>
                <w:bottom w:val="nil"/>
                <w:right w:val="nil"/>
                <w:between w:val="nil"/>
              </w:pBdr>
              <w:spacing w:line="240" w:lineRule="auto"/>
              <w:rPr>
                <w:b/>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-1.1 Acercarnos a las autoridades para pedir el apoyo necesario.</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Default="00714F33" w:rsidP="007D48B6">
            <w:pPr>
              <w:widowControl w:val="0"/>
              <w:pBdr>
                <w:top w:val="nil"/>
                <w:left w:val="nil"/>
                <w:bottom w:val="nil"/>
                <w:right w:val="nil"/>
                <w:between w:val="nil"/>
              </w:pBdr>
              <w:spacing w:line="240" w:lineRule="auto"/>
              <w:ind w:left="0" w:firstLine="0"/>
              <w:rPr>
                <w:sz w:val="22"/>
              </w:rPr>
            </w:pPr>
          </w:p>
          <w:p w:rsidR="00714F33" w:rsidRDefault="00714F33" w:rsidP="007D48B6">
            <w:pPr>
              <w:widowControl w:val="0"/>
              <w:pBdr>
                <w:top w:val="nil"/>
                <w:left w:val="nil"/>
                <w:bottom w:val="nil"/>
                <w:right w:val="nil"/>
                <w:between w:val="nil"/>
              </w:pBdr>
              <w:spacing w:line="240" w:lineRule="auto"/>
              <w:ind w:left="0" w:firstLine="0"/>
              <w:rPr>
                <w:sz w:val="22"/>
              </w:rPr>
            </w:pPr>
          </w:p>
          <w:p w:rsid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lastRenderedPageBreak/>
              <w:t>-1.2 Crear vínculos de trabajo para mejorar nuestra Urb. Santa Rosa.</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-2.1 Realizar encuestas virtuales para determinar la situación ambiental actual en las que se encuentran.</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 xml:space="preserve">2.2 </w:t>
            </w:r>
            <w:r w:rsidRPr="00714F33">
              <w:rPr>
                <w:color w:val="202124"/>
                <w:sz w:val="22"/>
                <w:highlight w:val="white"/>
              </w:rPr>
              <w:t>Desarrollar actitudes y valores de respeto hacia el medio ambiente por medio de talleres de reciclaje.</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-3.1 Exponer mediante maquetas realizadas de residuos sólidos.</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-3.2 Mostrar a la Urb. Santa Rosa el cambio que podemos hacer juntos.</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b/>
                <w:sz w:val="22"/>
              </w:rPr>
            </w:pPr>
          </w:p>
        </w:tc>
        <w:tc>
          <w:tcPr>
            <w:tcW w:w="1701" w:type="dxa"/>
            <w:shd w:val="clear" w:color="auto" w:fill="auto"/>
            <w:tcMar>
              <w:top w:w="100" w:type="dxa"/>
              <w:left w:w="100" w:type="dxa"/>
              <w:bottom w:w="100" w:type="dxa"/>
              <w:right w:w="100" w:type="dxa"/>
            </w:tcMar>
          </w:tcPr>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lastRenderedPageBreak/>
              <w:t>Nos brindaron implementos y materiales.</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Default="00714F33" w:rsidP="007D48B6">
            <w:pPr>
              <w:widowControl w:val="0"/>
              <w:pBdr>
                <w:top w:val="nil"/>
                <w:left w:val="nil"/>
                <w:bottom w:val="nil"/>
                <w:right w:val="nil"/>
                <w:between w:val="nil"/>
              </w:pBdr>
              <w:spacing w:line="240" w:lineRule="auto"/>
              <w:rPr>
                <w:sz w:val="22"/>
              </w:rPr>
            </w:pPr>
          </w:p>
          <w:p w:rsidR="00714F33" w:rsidRDefault="00714F33" w:rsidP="007D48B6">
            <w:pPr>
              <w:widowControl w:val="0"/>
              <w:pBdr>
                <w:top w:val="nil"/>
                <w:left w:val="nil"/>
                <w:bottom w:val="nil"/>
                <w:right w:val="nil"/>
                <w:between w:val="nil"/>
              </w:pBdr>
              <w:spacing w:line="240" w:lineRule="auto"/>
              <w:rPr>
                <w:sz w:val="22"/>
              </w:rPr>
            </w:pPr>
          </w:p>
          <w:p w:rsidR="00714F33" w:rsidRDefault="00714F33" w:rsidP="007D48B6">
            <w:pPr>
              <w:widowControl w:val="0"/>
              <w:pBdr>
                <w:top w:val="nil"/>
                <w:left w:val="nil"/>
                <w:bottom w:val="nil"/>
                <w:right w:val="nil"/>
                <w:between w:val="nil"/>
              </w:pBdr>
              <w:spacing w:line="240" w:lineRule="auto"/>
              <w:rPr>
                <w:sz w:val="22"/>
              </w:rPr>
            </w:pPr>
          </w:p>
          <w:p w:rsid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lastRenderedPageBreak/>
              <w:t>20 pobladores de la urb. Santa Rosa de Carapongo, nos ayudaron.</w:t>
            </w: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 xml:space="preserve">Se encuestó más de  </w:t>
            </w: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 xml:space="preserve"> 25 personas de la urb. Santa Rosa de Carapongo.</w:t>
            </w:r>
          </w:p>
          <w:p w:rsidR="00714F33" w:rsidRDefault="00714F33" w:rsidP="00714F33">
            <w:pPr>
              <w:widowControl w:val="0"/>
              <w:pBdr>
                <w:top w:val="nil"/>
                <w:left w:val="nil"/>
                <w:bottom w:val="nil"/>
                <w:right w:val="nil"/>
                <w:between w:val="nil"/>
              </w:pBdr>
              <w:spacing w:line="240" w:lineRule="auto"/>
              <w:ind w:left="0" w:firstLine="0"/>
              <w:rPr>
                <w:sz w:val="22"/>
              </w:rPr>
            </w:pPr>
          </w:p>
          <w:p w:rsidR="00714F33" w:rsidRPr="00714F33" w:rsidRDefault="00714F33" w:rsidP="00714F33">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30 pobladores dieron el visto bueno a la importancia del reciclaje y sus consecuencias.</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30 pobladores aprendieron a dar un uso nuevo a los residuos reciclados.</w:t>
            </w: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25 pobladores quedaron satisfechos porque esta campaña los ayudó a mantener un ambiente más limpio para su comunidad.</w:t>
            </w:r>
          </w:p>
        </w:tc>
        <w:tc>
          <w:tcPr>
            <w:tcW w:w="2127" w:type="dxa"/>
            <w:shd w:val="clear" w:color="auto" w:fill="auto"/>
            <w:tcMar>
              <w:top w:w="100" w:type="dxa"/>
              <w:left w:w="100" w:type="dxa"/>
              <w:bottom w:w="100" w:type="dxa"/>
              <w:right w:w="100" w:type="dxa"/>
            </w:tcMar>
          </w:tcPr>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lastRenderedPageBreak/>
              <w:t>Se registró mediante actas en apoyo de las autoridades.</w:t>
            </w: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Default="00714F33" w:rsidP="007D48B6">
            <w:pPr>
              <w:widowControl w:val="0"/>
              <w:pBdr>
                <w:top w:val="nil"/>
                <w:left w:val="nil"/>
                <w:bottom w:val="nil"/>
                <w:right w:val="nil"/>
                <w:between w:val="nil"/>
              </w:pBdr>
              <w:spacing w:line="240" w:lineRule="auto"/>
              <w:rPr>
                <w:sz w:val="22"/>
              </w:rPr>
            </w:pPr>
          </w:p>
          <w:p w:rsid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Firmaron un acta de apoyo voluntario.</w:t>
            </w: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lastRenderedPageBreak/>
              <w:t>El 100% de los pobladores dicen que su urbanización está contaminada.</w:t>
            </w: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El 100%de la población Demostraron iniciativa y preocupación sobre su medio ambiente.</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Los pobladores empezaron a entender que todo no es desechable con su primer uso.</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Los 25 pobladores se comprometieron a continuar con el cambio manteniendo la urbanización limpia.</w:t>
            </w:r>
          </w:p>
        </w:tc>
        <w:tc>
          <w:tcPr>
            <w:tcW w:w="1842" w:type="dxa"/>
            <w:shd w:val="clear" w:color="auto" w:fill="auto"/>
            <w:tcMar>
              <w:top w:w="100" w:type="dxa"/>
              <w:left w:w="100" w:type="dxa"/>
              <w:bottom w:w="100" w:type="dxa"/>
              <w:right w:w="100" w:type="dxa"/>
            </w:tcMar>
          </w:tcPr>
          <w:p w:rsidR="00714F33" w:rsidRPr="00714F33" w:rsidRDefault="00714F33" w:rsidP="007D48B6">
            <w:pPr>
              <w:widowControl w:val="0"/>
              <w:spacing w:line="240" w:lineRule="auto"/>
              <w:rPr>
                <w:sz w:val="22"/>
              </w:rPr>
            </w:pPr>
            <w:r w:rsidRPr="00714F33">
              <w:rPr>
                <w:sz w:val="22"/>
              </w:rPr>
              <w:lastRenderedPageBreak/>
              <w:t>Se empleó comunicación con las autoridades de la zona, vía telefónica y virtual.</w:t>
            </w:r>
          </w:p>
          <w:p w:rsidR="00714F33" w:rsidRPr="00714F33" w:rsidRDefault="00714F33" w:rsidP="007D48B6">
            <w:pPr>
              <w:widowControl w:val="0"/>
              <w:spacing w:line="240" w:lineRule="auto"/>
              <w:rPr>
                <w:sz w:val="22"/>
              </w:rPr>
            </w:pPr>
          </w:p>
          <w:p w:rsidR="00714F33" w:rsidRPr="00714F33" w:rsidRDefault="00714F33" w:rsidP="007D48B6">
            <w:pPr>
              <w:widowControl w:val="0"/>
              <w:spacing w:line="240" w:lineRule="auto"/>
              <w:rPr>
                <w:sz w:val="22"/>
              </w:rPr>
            </w:pPr>
          </w:p>
          <w:p w:rsidR="00714F33" w:rsidRPr="00714F33" w:rsidRDefault="00714F33" w:rsidP="007D48B6">
            <w:pPr>
              <w:widowControl w:val="0"/>
              <w:spacing w:line="240" w:lineRule="auto"/>
              <w:rPr>
                <w:sz w:val="22"/>
              </w:rPr>
            </w:pPr>
          </w:p>
          <w:p w:rsidR="00714F33" w:rsidRDefault="00714F33" w:rsidP="007D48B6">
            <w:pPr>
              <w:widowControl w:val="0"/>
              <w:spacing w:line="240" w:lineRule="auto"/>
              <w:rPr>
                <w:sz w:val="22"/>
              </w:rPr>
            </w:pPr>
          </w:p>
          <w:p w:rsidR="00714F33" w:rsidRDefault="00714F33" w:rsidP="007D48B6">
            <w:pPr>
              <w:widowControl w:val="0"/>
              <w:spacing w:line="240" w:lineRule="auto"/>
              <w:rPr>
                <w:sz w:val="22"/>
              </w:rPr>
            </w:pPr>
          </w:p>
          <w:p w:rsidR="00714F33" w:rsidRPr="00714F33" w:rsidRDefault="00714F33" w:rsidP="007D48B6">
            <w:pPr>
              <w:widowControl w:val="0"/>
              <w:spacing w:line="240" w:lineRule="auto"/>
              <w:rPr>
                <w:sz w:val="22"/>
              </w:rPr>
            </w:pPr>
          </w:p>
          <w:p w:rsidR="00714F33" w:rsidRPr="00714F33" w:rsidRDefault="00714F33" w:rsidP="007D48B6">
            <w:pPr>
              <w:widowControl w:val="0"/>
              <w:spacing w:line="240" w:lineRule="auto"/>
              <w:rPr>
                <w:sz w:val="22"/>
              </w:rPr>
            </w:pPr>
            <w:r w:rsidRPr="00714F33">
              <w:rPr>
                <w:sz w:val="22"/>
              </w:rPr>
              <w:lastRenderedPageBreak/>
              <w:t xml:space="preserve">Se destinaron actividades de reciclaje con fines económicos.  </w:t>
            </w:r>
          </w:p>
          <w:p w:rsidR="00714F33" w:rsidRPr="00714F33" w:rsidRDefault="00714F33" w:rsidP="007D48B6">
            <w:pPr>
              <w:widowControl w:val="0"/>
              <w:spacing w:line="240" w:lineRule="auto"/>
              <w:rPr>
                <w:sz w:val="22"/>
              </w:rPr>
            </w:pPr>
          </w:p>
          <w:p w:rsidR="00714F33" w:rsidRPr="00714F33" w:rsidRDefault="00714F33" w:rsidP="007D48B6">
            <w:pPr>
              <w:widowControl w:val="0"/>
              <w:spacing w:line="240" w:lineRule="auto"/>
              <w:rPr>
                <w:sz w:val="22"/>
              </w:rPr>
            </w:pPr>
          </w:p>
          <w:p w:rsidR="00714F33" w:rsidRPr="00714F33" w:rsidRDefault="00714F33" w:rsidP="007D48B6">
            <w:pPr>
              <w:widowControl w:val="0"/>
              <w:spacing w:line="240" w:lineRule="auto"/>
              <w:rPr>
                <w:sz w:val="22"/>
              </w:rPr>
            </w:pPr>
            <w:r w:rsidRPr="00714F33">
              <w:rPr>
                <w:sz w:val="22"/>
              </w:rPr>
              <w:t xml:space="preserve">La encuesta se determinó a compartirse con los vecinos mediante la plataforma de </w:t>
            </w:r>
            <w:proofErr w:type="spellStart"/>
            <w:r w:rsidRPr="00714F33">
              <w:rPr>
                <w:sz w:val="22"/>
              </w:rPr>
              <w:t>google</w:t>
            </w:r>
            <w:proofErr w:type="spellEnd"/>
            <w:r w:rsidRPr="00714F33">
              <w:rPr>
                <w:sz w:val="22"/>
              </w:rPr>
              <w:t xml:space="preserve"> </w:t>
            </w:r>
            <w:proofErr w:type="spellStart"/>
            <w:r w:rsidRPr="00714F33">
              <w:rPr>
                <w:sz w:val="22"/>
              </w:rPr>
              <w:t>form</w:t>
            </w:r>
            <w:proofErr w:type="spellEnd"/>
            <w:r w:rsidRPr="00714F33">
              <w:rPr>
                <w:sz w:val="22"/>
              </w:rPr>
              <w:t xml:space="preserve">. </w:t>
            </w:r>
          </w:p>
          <w:p w:rsidR="00714F33" w:rsidRPr="00714F33" w:rsidRDefault="00714F33" w:rsidP="007D48B6">
            <w:pPr>
              <w:widowControl w:val="0"/>
              <w:spacing w:line="240" w:lineRule="auto"/>
              <w:ind w:left="0" w:firstLine="0"/>
              <w:rPr>
                <w:sz w:val="22"/>
              </w:rPr>
            </w:pPr>
          </w:p>
          <w:p w:rsidR="00714F33" w:rsidRPr="00714F33" w:rsidRDefault="00714F33" w:rsidP="007D48B6">
            <w:pPr>
              <w:widowControl w:val="0"/>
              <w:spacing w:line="240" w:lineRule="auto"/>
              <w:rPr>
                <w:sz w:val="22"/>
              </w:rPr>
            </w:pPr>
          </w:p>
          <w:p w:rsidR="00714F33" w:rsidRPr="00714F33" w:rsidRDefault="00714F33" w:rsidP="007D48B6">
            <w:pPr>
              <w:widowControl w:val="0"/>
              <w:spacing w:line="240" w:lineRule="auto"/>
              <w:rPr>
                <w:sz w:val="22"/>
              </w:rPr>
            </w:pPr>
            <w:r w:rsidRPr="00714F33">
              <w:rPr>
                <w:sz w:val="22"/>
              </w:rPr>
              <w:t xml:space="preserve">Los talleres de reciclaje tendieron a cumplir con el objetivo esperado, tanto fue el apoyo que esta se renovará en una segunda entrega. </w:t>
            </w:r>
          </w:p>
          <w:p w:rsidR="00714F33" w:rsidRPr="00714F33" w:rsidRDefault="00714F33" w:rsidP="00714F33">
            <w:pPr>
              <w:widowControl w:val="0"/>
              <w:spacing w:line="240" w:lineRule="auto"/>
              <w:ind w:left="0" w:firstLine="0"/>
              <w:rPr>
                <w:sz w:val="22"/>
              </w:rPr>
            </w:pPr>
          </w:p>
          <w:p w:rsidR="00714F33" w:rsidRPr="00714F33" w:rsidRDefault="00714F33" w:rsidP="007D48B6">
            <w:pPr>
              <w:widowControl w:val="0"/>
              <w:spacing w:line="240" w:lineRule="auto"/>
              <w:rPr>
                <w:sz w:val="22"/>
              </w:rPr>
            </w:pPr>
            <w:r w:rsidRPr="00714F33">
              <w:rPr>
                <w:sz w:val="22"/>
              </w:rPr>
              <w:t>Las maquetas utilizadas fueron sencillas para realizar.</w:t>
            </w:r>
          </w:p>
          <w:p w:rsidR="00714F33" w:rsidRPr="00714F33" w:rsidRDefault="00714F33" w:rsidP="007D48B6">
            <w:pPr>
              <w:widowControl w:val="0"/>
              <w:spacing w:line="240" w:lineRule="auto"/>
              <w:rPr>
                <w:sz w:val="22"/>
              </w:rPr>
            </w:pPr>
            <w:r w:rsidRPr="00714F33">
              <w:rPr>
                <w:sz w:val="22"/>
              </w:rPr>
              <w:t>Mediante un implemento audiovisual se mostró los beneficios que traerá consigo este cambio, para la realización de esta se tuvo como ejemplo a distritos ecológicos como Surco y San Borja.</w:t>
            </w:r>
          </w:p>
        </w:tc>
        <w:tc>
          <w:tcPr>
            <w:tcW w:w="2042" w:type="dxa"/>
            <w:shd w:val="clear" w:color="auto" w:fill="auto"/>
            <w:tcMar>
              <w:top w:w="100" w:type="dxa"/>
              <w:left w:w="100" w:type="dxa"/>
              <w:bottom w:w="100" w:type="dxa"/>
              <w:right w:w="100" w:type="dxa"/>
            </w:tcMar>
          </w:tcPr>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lastRenderedPageBreak/>
              <w:t>El alcalde anunció que apoya al proyecto motivando a los pobladores.</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Default="00714F33" w:rsidP="007D48B6">
            <w:pPr>
              <w:widowControl w:val="0"/>
              <w:pBdr>
                <w:top w:val="nil"/>
                <w:left w:val="nil"/>
                <w:bottom w:val="nil"/>
                <w:right w:val="nil"/>
                <w:between w:val="nil"/>
              </w:pBdr>
              <w:spacing w:line="240" w:lineRule="auto"/>
              <w:rPr>
                <w:sz w:val="22"/>
              </w:rPr>
            </w:pPr>
          </w:p>
          <w:p w:rsidR="00714F33" w:rsidRDefault="00714F33" w:rsidP="007D48B6">
            <w:pPr>
              <w:widowControl w:val="0"/>
              <w:pBdr>
                <w:top w:val="nil"/>
                <w:left w:val="nil"/>
                <w:bottom w:val="nil"/>
                <w:right w:val="nil"/>
                <w:between w:val="nil"/>
              </w:pBdr>
              <w:spacing w:line="240" w:lineRule="auto"/>
              <w:rPr>
                <w:sz w:val="22"/>
              </w:rPr>
            </w:pPr>
          </w:p>
          <w:p w:rsid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14F33">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lastRenderedPageBreak/>
              <w:t>Capacitamos a los pobladores para poder mejorar el trabajo en equipo.</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Utilizamos plataformas digitales para ver el progreso del proyecto.</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spacing w:line="240" w:lineRule="auto"/>
              <w:ind w:left="0" w:firstLine="0"/>
              <w:rPr>
                <w:sz w:val="22"/>
              </w:rPr>
            </w:pPr>
          </w:p>
          <w:p w:rsidR="00714F33" w:rsidRPr="00714F33" w:rsidRDefault="00714F33" w:rsidP="007D48B6">
            <w:pPr>
              <w:widowControl w:val="0"/>
              <w:spacing w:line="240" w:lineRule="auto"/>
              <w:rPr>
                <w:sz w:val="22"/>
              </w:rPr>
            </w:pPr>
          </w:p>
          <w:p w:rsidR="00714F33" w:rsidRPr="00714F33" w:rsidRDefault="00714F33" w:rsidP="007D48B6">
            <w:pPr>
              <w:widowControl w:val="0"/>
              <w:spacing w:line="240" w:lineRule="auto"/>
              <w:rPr>
                <w:sz w:val="22"/>
              </w:rPr>
            </w:pPr>
            <w:r w:rsidRPr="00714F33">
              <w:rPr>
                <w:sz w:val="22"/>
              </w:rPr>
              <w:t>A través de la limpieza comunicamos los valores que debemos tener al medio ambiente.</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Comunicamos y transmitimos un mensaje a través de maquetas como se produce la contaminación.</w:t>
            </w: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rPr>
                <w:sz w:val="22"/>
              </w:rPr>
            </w:pPr>
          </w:p>
          <w:p w:rsidR="00714F33" w:rsidRPr="00714F33" w:rsidRDefault="00714F33" w:rsidP="007D48B6">
            <w:pPr>
              <w:widowControl w:val="0"/>
              <w:pBdr>
                <w:top w:val="nil"/>
                <w:left w:val="nil"/>
                <w:bottom w:val="nil"/>
                <w:right w:val="nil"/>
                <w:between w:val="nil"/>
              </w:pBdr>
              <w:spacing w:line="240" w:lineRule="auto"/>
              <w:ind w:left="0" w:firstLine="0"/>
              <w:rPr>
                <w:sz w:val="22"/>
              </w:rPr>
            </w:pPr>
          </w:p>
          <w:p w:rsidR="00714F33" w:rsidRPr="00714F33" w:rsidRDefault="00714F33" w:rsidP="007D48B6">
            <w:pPr>
              <w:widowControl w:val="0"/>
              <w:pBdr>
                <w:top w:val="nil"/>
                <w:left w:val="nil"/>
                <w:bottom w:val="nil"/>
                <w:right w:val="nil"/>
                <w:between w:val="nil"/>
              </w:pBdr>
              <w:spacing w:line="240" w:lineRule="auto"/>
              <w:rPr>
                <w:sz w:val="22"/>
              </w:rPr>
            </w:pPr>
            <w:r w:rsidRPr="00714F33">
              <w:rPr>
                <w:sz w:val="22"/>
              </w:rPr>
              <w:t>Se publicó un video que evidencia el cambio ambiental generado por nuestro proyecto.</w:t>
            </w:r>
          </w:p>
        </w:tc>
      </w:tr>
    </w:tbl>
    <w:p w:rsidR="0025787C" w:rsidRPr="006D242A" w:rsidRDefault="00C72DCE" w:rsidP="007A6F4C">
      <w:pPr>
        <w:spacing w:after="115" w:line="259" w:lineRule="auto"/>
        <w:ind w:left="1134" w:right="0"/>
        <w:jc w:val="left"/>
        <w:rPr>
          <w:lang w:val="es-MX"/>
        </w:rPr>
      </w:pPr>
      <w:r w:rsidRPr="006D242A">
        <w:rPr>
          <w:b/>
          <w:lang w:val="es-MX"/>
        </w:rPr>
        <w:lastRenderedPageBreak/>
        <w:t>3.3</w:t>
      </w:r>
      <w:r w:rsidR="007A6F4C">
        <w:rPr>
          <w:b/>
          <w:lang w:val="es-MX"/>
        </w:rPr>
        <w:t>.</w:t>
      </w:r>
      <w:r w:rsidRPr="006D242A">
        <w:rPr>
          <w:b/>
          <w:lang w:val="es-MX"/>
        </w:rPr>
        <w:t xml:space="preserve"> </w:t>
      </w:r>
      <w:r w:rsidR="007A6F4C">
        <w:rPr>
          <w:b/>
          <w:lang w:val="es-MX"/>
        </w:rPr>
        <w:t>Escenario de estudio</w:t>
      </w:r>
      <w:r w:rsidRPr="006D242A">
        <w:rPr>
          <w:b/>
          <w:lang w:val="es-MX"/>
        </w:rPr>
        <w:t xml:space="preserve"> </w:t>
      </w:r>
    </w:p>
    <w:p w:rsidR="0025787C" w:rsidRDefault="00C72DCE">
      <w:pPr>
        <w:spacing w:after="115" w:line="259" w:lineRule="auto"/>
        <w:ind w:left="778" w:right="0" w:firstLine="0"/>
        <w:jc w:val="left"/>
        <w:rPr>
          <w:lang w:val="es-MX"/>
        </w:rPr>
      </w:pPr>
      <w:r w:rsidRPr="006D242A">
        <w:rPr>
          <w:lang w:val="es-MX"/>
        </w:rPr>
        <w:t xml:space="preserve"> </w:t>
      </w:r>
    </w:p>
    <w:p w:rsidR="007A6F4C" w:rsidRDefault="007A6F4C" w:rsidP="007A6F4C">
      <w:pPr>
        <w:spacing w:line="360" w:lineRule="auto"/>
        <w:ind w:left="1560"/>
        <w:rPr>
          <w:szCs w:val="24"/>
        </w:rPr>
      </w:pPr>
      <w:r>
        <w:rPr>
          <w:szCs w:val="24"/>
        </w:rPr>
        <w:t>Sabemos bien que para la concientización del medio ambiente debemos empezar por los lugares más críticos, que son el eje central de la contaminación. Es así que de entre tantos lugares a escoger de nuestras diferentes localidades se llegó a un mutuo acuerdo, en la cual también se tomó en cuenta el impacto negativo hacia el medio ambiente.</w:t>
      </w:r>
    </w:p>
    <w:p w:rsidR="007A6F4C" w:rsidRDefault="007A6F4C" w:rsidP="007A6F4C">
      <w:pPr>
        <w:spacing w:line="360" w:lineRule="auto"/>
        <w:ind w:left="1560"/>
        <w:rPr>
          <w:szCs w:val="24"/>
        </w:rPr>
      </w:pPr>
    </w:p>
    <w:p w:rsidR="007A6F4C" w:rsidRDefault="007A6F4C" w:rsidP="007A6F4C">
      <w:pPr>
        <w:spacing w:line="360" w:lineRule="auto"/>
        <w:ind w:left="1560"/>
        <w:rPr>
          <w:szCs w:val="24"/>
        </w:rPr>
      </w:pPr>
      <w:r>
        <w:rPr>
          <w:szCs w:val="24"/>
        </w:rPr>
        <w:t xml:space="preserve">Escogimos la localidad de Carapongo en el distrito de Lurigancho, puesto que es un lugar habitado por una cantidad grande de personas, en donde se desarrollan y practican hábitos culturales de cultivo y tranquilidad fuera de la ciudad. </w:t>
      </w:r>
    </w:p>
    <w:p w:rsidR="007A6F4C" w:rsidRDefault="007A6F4C" w:rsidP="007A6F4C">
      <w:pPr>
        <w:spacing w:line="360" w:lineRule="auto"/>
        <w:ind w:left="1560"/>
        <w:rPr>
          <w:szCs w:val="24"/>
        </w:rPr>
      </w:pPr>
    </w:p>
    <w:p w:rsidR="007A6F4C" w:rsidRDefault="007A6F4C" w:rsidP="007A6F4C">
      <w:pPr>
        <w:spacing w:line="360" w:lineRule="auto"/>
        <w:ind w:left="1560"/>
        <w:rPr>
          <w:szCs w:val="24"/>
        </w:rPr>
      </w:pPr>
      <w:r>
        <w:rPr>
          <w:szCs w:val="24"/>
        </w:rPr>
        <w:t>Mas específicamente se eligió la zona de la asociación Santa Rosa, puesto que se pudo verificar que existe una gran contaminación del medio ambiente por la falta de cuidado de las autoridades.</w:t>
      </w:r>
    </w:p>
    <w:p w:rsidR="007A6F4C" w:rsidRDefault="007A6F4C" w:rsidP="007A6F4C">
      <w:pPr>
        <w:spacing w:line="360" w:lineRule="auto"/>
        <w:ind w:left="1560"/>
        <w:rPr>
          <w:szCs w:val="24"/>
        </w:rPr>
      </w:pPr>
    </w:p>
    <w:p w:rsidR="0025787C" w:rsidRPr="007A6F4C" w:rsidRDefault="007A6F4C" w:rsidP="007A6F4C">
      <w:pPr>
        <w:spacing w:line="360" w:lineRule="auto"/>
        <w:ind w:left="1560"/>
        <w:rPr>
          <w:szCs w:val="24"/>
        </w:rPr>
      </w:pPr>
      <w:r>
        <w:rPr>
          <w:szCs w:val="24"/>
        </w:rPr>
        <w:t>Esta zona se considera una de las más olvidados puesto que no existe un orden ni un control de muchas cosas que suelen salirse de contexto de las autoridades, es por ello que también buscaremos apoyo para hacer partícipes a los responsables y las personas que habitan en este distrito.</w:t>
      </w:r>
    </w:p>
    <w:p w:rsidR="0025787C" w:rsidRDefault="00C72DCE">
      <w:pPr>
        <w:spacing w:after="115" w:line="259" w:lineRule="auto"/>
        <w:ind w:left="12" w:right="0" w:firstLine="0"/>
        <w:jc w:val="left"/>
      </w:pPr>
      <w:r>
        <w:t xml:space="preserve"> </w:t>
      </w:r>
    </w:p>
    <w:p w:rsidR="007A6F4C" w:rsidRDefault="00C72DCE" w:rsidP="007A6F4C">
      <w:pPr>
        <w:spacing w:after="0" w:line="361" w:lineRule="auto"/>
        <w:ind w:left="1134" w:right="0" w:firstLine="0"/>
        <w:jc w:val="left"/>
        <w:rPr>
          <w:b/>
          <w:lang w:val="es-MX"/>
        </w:rPr>
      </w:pPr>
      <w:r w:rsidRPr="006D242A">
        <w:rPr>
          <w:b/>
          <w:lang w:val="es-MX"/>
        </w:rPr>
        <w:t>3.4</w:t>
      </w:r>
      <w:r w:rsidR="007A6F4C">
        <w:rPr>
          <w:b/>
          <w:lang w:val="es-MX"/>
        </w:rPr>
        <w:t>. Participantes</w:t>
      </w:r>
    </w:p>
    <w:p w:rsidR="007A6F4C" w:rsidRDefault="007A6F4C">
      <w:pPr>
        <w:spacing w:after="0" w:line="361" w:lineRule="auto"/>
        <w:ind w:left="778" w:right="0" w:hanging="406"/>
        <w:jc w:val="left"/>
        <w:rPr>
          <w:b/>
          <w:lang w:val="es-MX"/>
        </w:rPr>
      </w:pPr>
    </w:p>
    <w:p w:rsidR="007A6F4C" w:rsidRDefault="007A6F4C" w:rsidP="007A6F4C">
      <w:pPr>
        <w:pBdr>
          <w:top w:val="nil"/>
          <w:left w:val="nil"/>
          <w:bottom w:val="nil"/>
          <w:right w:val="nil"/>
          <w:between w:val="nil"/>
        </w:pBdr>
        <w:spacing w:line="360" w:lineRule="auto"/>
        <w:ind w:left="1560"/>
        <w:rPr>
          <w:szCs w:val="24"/>
        </w:rPr>
      </w:pPr>
      <w:r>
        <w:rPr>
          <w:szCs w:val="24"/>
        </w:rPr>
        <w:t xml:space="preserve">Este proyecto para la sostenibilidad necesita el esfuerzo y compromiso de una cantidad de personas para hacer que los objetivos marcados se cumplan al pie de la letra. Personas que tengan la suficiente voluntad y ánimos para sumar la acción de concientización. </w:t>
      </w:r>
    </w:p>
    <w:p w:rsidR="007A6F4C" w:rsidRDefault="007A6F4C" w:rsidP="007A6F4C">
      <w:pPr>
        <w:pBdr>
          <w:top w:val="nil"/>
          <w:left w:val="nil"/>
          <w:bottom w:val="nil"/>
          <w:right w:val="nil"/>
          <w:between w:val="nil"/>
        </w:pBdr>
        <w:spacing w:line="360" w:lineRule="auto"/>
        <w:ind w:left="1560"/>
        <w:rPr>
          <w:szCs w:val="24"/>
        </w:rPr>
      </w:pPr>
      <w:r>
        <w:rPr>
          <w:szCs w:val="24"/>
        </w:rPr>
        <w:lastRenderedPageBreak/>
        <w:t>Para la correcta realización de nuestro proyecto sostenible y sea todo un éxito, necesitaremos de un equipo completo de personas involucradas y que den lo mejor de cada uno.</w:t>
      </w:r>
    </w:p>
    <w:p w:rsidR="007A6F4C" w:rsidRDefault="007A6F4C" w:rsidP="007A6F4C">
      <w:pPr>
        <w:pBdr>
          <w:top w:val="nil"/>
          <w:left w:val="nil"/>
          <w:bottom w:val="nil"/>
          <w:right w:val="nil"/>
          <w:between w:val="nil"/>
        </w:pBdr>
        <w:spacing w:line="360" w:lineRule="auto"/>
        <w:ind w:left="1560"/>
        <w:rPr>
          <w:szCs w:val="24"/>
        </w:rPr>
      </w:pPr>
    </w:p>
    <w:p w:rsidR="007A6F4C" w:rsidRDefault="007A6F4C" w:rsidP="007A6F4C">
      <w:pPr>
        <w:spacing w:line="360" w:lineRule="auto"/>
        <w:ind w:left="1560" w:firstLine="0"/>
        <w:rPr>
          <w:b/>
          <w:szCs w:val="24"/>
        </w:rPr>
      </w:pPr>
      <w:r>
        <w:rPr>
          <w:b/>
          <w:szCs w:val="24"/>
        </w:rPr>
        <w:t>Grupo de estudio</w:t>
      </w:r>
    </w:p>
    <w:p w:rsidR="007A6F4C" w:rsidRPr="00912AB4" w:rsidRDefault="007A6F4C" w:rsidP="007A6F4C">
      <w:pPr>
        <w:pBdr>
          <w:top w:val="nil"/>
          <w:left w:val="nil"/>
          <w:bottom w:val="nil"/>
          <w:right w:val="nil"/>
          <w:between w:val="nil"/>
        </w:pBdr>
        <w:spacing w:line="360" w:lineRule="auto"/>
        <w:ind w:left="1560" w:firstLine="0"/>
        <w:rPr>
          <w:b/>
          <w:sz w:val="22"/>
        </w:rPr>
      </w:pPr>
    </w:p>
    <w:p w:rsidR="007A6F4C" w:rsidRDefault="007A6F4C" w:rsidP="007A6F4C">
      <w:pPr>
        <w:pBdr>
          <w:top w:val="nil"/>
          <w:left w:val="nil"/>
          <w:bottom w:val="nil"/>
          <w:right w:val="nil"/>
          <w:between w:val="nil"/>
        </w:pBdr>
        <w:spacing w:line="360" w:lineRule="auto"/>
        <w:ind w:left="1560" w:firstLine="0"/>
        <w:rPr>
          <w:szCs w:val="24"/>
        </w:rPr>
      </w:pPr>
      <w:r>
        <w:rPr>
          <w:szCs w:val="24"/>
        </w:rPr>
        <w:t>Consideramos esta parte del grupo como los mismos integrantes quienes tendrán un rol cada uno. Haciéndolos responsables de la correcta manera de la campaña y considerando que sean participes en su totalidad los días que se realicen esta campaña.</w:t>
      </w:r>
    </w:p>
    <w:p w:rsidR="007A6F4C" w:rsidRPr="00912AB4" w:rsidRDefault="007A6F4C" w:rsidP="007A6F4C">
      <w:pPr>
        <w:pBdr>
          <w:top w:val="nil"/>
          <w:left w:val="nil"/>
          <w:bottom w:val="nil"/>
          <w:right w:val="nil"/>
          <w:between w:val="nil"/>
        </w:pBdr>
        <w:spacing w:line="360" w:lineRule="auto"/>
        <w:ind w:left="1560" w:firstLine="0"/>
        <w:rPr>
          <w:sz w:val="22"/>
        </w:rPr>
      </w:pPr>
    </w:p>
    <w:p w:rsidR="007A6F4C" w:rsidRDefault="007A6F4C" w:rsidP="007A6F4C">
      <w:pPr>
        <w:numPr>
          <w:ilvl w:val="0"/>
          <w:numId w:val="13"/>
        </w:numPr>
        <w:pBdr>
          <w:top w:val="nil"/>
          <w:left w:val="nil"/>
          <w:bottom w:val="nil"/>
          <w:right w:val="nil"/>
          <w:between w:val="nil"/>
        </w:pBdr>
        <w:spacing w:after="0" w:line="360" w:lineRule="auto"/>
        <w:ind w:left="1560" w:right="0" w:firstLine="0"/>
        <w:rPr>
          <w:szCs w:val="24"/>
        </w:rPr>
      </w:pPr>
      <w:r>
        <w:rPr>
          <w:szCs w:val="24"/>
        </w:rPr>
        <w:t>Alvaro Chachi Carrillo (Fotógrafo y generador de contenido)</w:t>
      </w:r>
    </w:p>
    <w:p w:rsidR="007A6F4C" w:rsidRDefault="007A6F4C" w:rsidP="007A6F4C">
      <w:pPr>
        <w:numPr>
          <w:ilvl w:val="0"/>
          <w:numId w:val="13"/>
        </w:numPr>
        <w:pBdr>
          <w:top w:val="nil"/>
          <w:left w:val="nil"/>
          <w:bottom w:val="nil"/>
          <w:right w:val="nil"/>
          <w:between w:val="nil"/>
        </w:pBdr>
        <w:spacing w:after="0" w:line="360" w:lineRule="auto"/>
        <w:ind w:left="1560" w:right="0" w:firstLine="0"/>
        <w:rPr>
          <w:szCs w:val="24"/>
        </w:rPr>
      </w:pPr>
      <w:r>
        <w:rPr>
          <w:szCs w:val="24"/>
        </w:rPr>
        <w:t>Diego Castro Laura (Editor)</w:t>
      </w:r>
    </w:p>
    <w:p w:rsidR="007A6F4C" w:rsidRDefault="007A6F4C" w:rsidP="007A6F4C">
      <w:pPr>
        <w:numPr>
          <w:ilvl w:val="0"/>
          <w:numId w:val="13"/>
        </w:numPr>
        <w:pBdr>
          <w:top w:val="nil"/>
          <w:left w:val="nil"/>
          <w:bottom w:val="nil"/>
          <w:right w:val="nil"/>
          <w:between w:val="nil"/>
        </w:pBdr>
        <w:spacing w:after="0" w:line="360" w:lineRule="auto"/>
        <w:ind w:left="1560" w:right="0" w:firstLine="0"/>
        <w:rPr>
          <w:szCs w:val="24"/>
        </w:rPr>
      </w:pPr>
      <w:r>
        <w:rPr>
          <w:szCs w:val="24"/>
        </w:rPr>
        <w:t>Mirko Fernández Osorio (Reportero)</w:t>
      </w:r>
    </w:p>
    <w:p w:rsidR="007A6F4C" w:rsidRDefault="007A6F4C" w:rsidP="007A6F4C">
      <w:pPr>
        <w:numPr>
          <w:ilvl w:val="0"/>
          <w:numId w:val="13"/>
        </w:numPr>
        <w:pBdr>
          <w:top w:val="nil"/>
          <w:left w:val="nil"/>
          <w:bottom w:val="nil"/>
          <w:right w:val="nil"/>
          <w:between w:val="nil"/>
        </w:pBdr>
        <w:spacing w:after="0" w:line="360" w:lineRule="auto"/>
        <w:ind w:left="1560" w:right="0" w:firstLine="0"/>
        <w:rPr>
          <w:szCs w:val="24"/>
        </w:rPr>
      </w:pPr>
      <w:r>
        <w:rPr>
          <w:szCs w:val="24"/>
        </w:rPr>
        <w:t>Kusi Huamaní Quispe (Reportera)</w:t>
      </w:r>
    </w:p>
    <w:p w:rsidR="007A6F4C" w:rsidRDefault="007A6F4C" w:rsidP="007A6F4C">
      <w:pPr>
        <w:numPr>
          <w:ilvl w:val="0"/>
          <w:numId w:val="13"/>
        </w:numPr>
        <w:pBdr>
          <w:top w:val="nil"/>
          <w:left w:val="nil"/>
          <w:bottom w:val="nil"/>
          <w:right w:val="nil"/>
          <w:between w:val="nil"/>
        </w:pBdr>
        <w:spacing w:after="0" w:line="360" w:lineRule="auto"/>
        <w:ind w:left="1560" w:right="0" w:firstLine="0"/>
        <w:rPr>
          <w:szCs w:val="24"/>
        </w:rPr>
      </w:pPr>
      <w:r>
        <w:rPr>
          <w:szCs w:val="24"/>
        </w:rPr>
        <w:t>Sebastian Obando Díaz (Editor)</w:t>
      </w:r>
    </w:p>
    <w:p w:rsidR="007A6F4C" w:rsidRDefault="007A6F4C" w:rsidP="007A6F4C">
      <w:pPr>
        <w:numPr>
          <w:ilvl w:val="0"/>
          <w:numId w:val="13"/>
        </w:numPr>
        <w:pBdr>
          <w:top w:val="nil"/>
          <w:left w:val="nil"/>
          <w:bottom w:val="nil"/>
          <w:right w:val="nil"/>
          <w:between w:val="nil"/>
        </w:pBdr>
        <w:spacing w:after="0" w:line="360" w:lineRule="auto"/>
        <w:ind w:left="1560" w:right="0" w:firstLine="0"/>
        <w:rPr>
          <w:szCs w:val="24"/>
        </w:rPr>
      </w:pPr>
      <w:r>
        <w:rPr>
          <w:szCs w:val="24"/>
        </w:rPr>
        <w:t>Alexis Plascencia Arias (Editor)</w:t>
      </w:r>
    </w:p>
    <w:p w:rsidR="007A6F4C" w:rsidRPr="00912AB4" w:rsidRDefault="007A6F4C" w:rsidP="007A6F4C">
      <w:pPr>
        <w:pBdr>
          <w:top w:val="nil"/>
          <w:left w:val="nil"/>
          <w:bottom w:val="nil"/>
          <w:right w:val="nil"/>
          <w:between w:val="nil"/>
        </w:pBdr>
        <w:spacing w:line="360" w:lineRule="auto"/>
        <w:ind w:left="1560" w:firstLine="0"/>
        <w:rPr>
          <w:sz w:val="22"/>
        </w:rPr>
      </w:pPr>
    </w:p>
    <w:p w:rsidR="007A6F4C" w:rsidRDefault="007A6F4C" w:rsidP="007A6F4C">
      <w:pPr>
        <w:spacing w:line="360" w:lineRule="auto"/>
        <w:ind w:left="1560" w:firstLine="0"/>
        <w:rPr>
          <w:b/>
          <w:szCs w:val="24"/>
        </w:rPr>
      </w:pPr>
      <w:r>
        <w:rPr>
          <w:b/>
          <w:szCs w:val="24"/>
        </w:rPr>
        <w:t>Grupo externo</w:t>
      </w:r>
    </w:p>
    <w:p w:rsidR="007A6F4C" w:rsidRPr="00912AB4" w:rsidRDefault="007A6F4C" w:rsidP="007A6F4C">
      <w:pPr>
        <w:pBdr>
          <w:top w:val="nil"/>
          <w:left w:val="nil"/>
          <w:bottom w:val="nil"/>
          <w:right w:val="nil"/>
          <w:between w:val="nil"/>
        </w:pBdr>
        <w:spacing w:line="360" w:lineRule="auto"/>
        <w:ind w:left="1560" w:firstLine="0"/>
        <w:rPr>
          <w:b/>
          <w:sz w:val="22"/>
        </w:rPr>
      </w:pPr>
    </w:p>
    <w:p w:rsidR="007A6F4C" w:rsidRDefault="007A6F4C" w:rsidP="007A6F4C">
      <w:pPr>
        <w:pBdr>
          <w:top w:val="nil"/>
          <w:left w:val="nil"/>
          <w:bottom w:val="nil"/>
          <w:right w:val="nil"/>
          <w:between w:val="nil"/>
        </w:pBdr>
        <w:spacing w:line="360" w:lineRule="auto"/>
        <w:ind w:left="1560" w:firstLine="0"/>
        <w:rPr>
          <w:szCs w:val="24"/>
        </w:rPr>
      </w:pPr>
      <w:r>
        <w:rPr>
          <w:szCs w:val="24"/>
        </w:rPr>
        <w:t>Consideramos a este grupo como personas ajenas al equipo de estudiantes del curso. En este caso vecinos residentes de la zona que estén dispuesto a generar un cambio en su ambiente y a personas representantes de la misma municipalidad de Lurigancho y sus trabajadores.</w:t>
      </w:r>
    </w:p>
    <w:p w:rsidR="007A6F4C" w:rsidRPr="00912AB4" w:rsidRDefault="007A6F4C" w:rsidP="007A6F4C">
      <w:pPr>
        <w:pBdr>
          <w:top w:val="nil"/>
          <w:left w:val="nil"/>
          <w:bottom w:val="nil"/>
          <w:right w:val="nil"/>
          <w:between w:val="nil"/>
        </w:pBdr>
        <w:spacing w:line="360" w:lineRule="auto"/>
        <w:ind w:left="1560" w:firstLine="0"/>
        <w:rPr>
          <w:sz w:val="22"/>
        </w:rPr>
      </w:pPr>
    </w:p>
    <w:p w:rsidR="007A6F4C" w:rsidRDefault="007A6F4C" w:rsidP="007A6F4C">
      <w:pPr>
        <w:numPr>
          <w:ilvl w:val="0"/>
          <w:numId w:val="14"/>
        </w:numPr>
        <w:spacing w:after="0" w:line="360" w:lineRule="auto"/>
        <w:ind w:left="1560" w:right="0" w:firstLine="0"/>
        <w:rPr>
          <w:szCs w:val="24"/>
        </w:rPr>
      </w:pPr>
      <w:r>
        <w:rPr>
          <w:szCs w:val="24"/>
        </w:rPr>
        <w:t>Vecinos de Carapongo</w:t>
      </w:r>
    </w:p>
    <w:p w:rsidR="007A6F4C" w:rsidRDefault="007A6F4C" w:rsidP="007A6F4C">
      <w:pPr>
        <w:numPr>
          <w:ilvl w:val="0"/>
          <w:numId w:val="14"/>
        </w:numPr>
        <w:spacing w:after="0" w:line="360" w:lineRule="auto"/>
        <w:ind w:left="1560" w:right="0" w:firstLine="0"/>
        <w:rPr>
          <w:szCs w:val="24"/>
        </w:rPr>
      </w:pPr>
      <w:r>
        <w:rPr>
          <w:szCs w:val="24"/>
        </w:rPr>
        <w:t>Municipalidad de Lurigancho</w:t>
      </w:r>
    </w:p>
    <w:p w:rsidR="007A6F4C" w:rsidRDefault="007A6F4C">
      <w:pPr>
        <w:spacing w:after="0" w:line="361" w:lineRule="auto"/>
        <w:ind w:left="778" w:right="0" w:hanging="406"/>
        <w:jc w:val="left"/>
        <w:rPr>
          <w:b/>
          <w:lang w:val="es-MX"/>
        </w:rPr>
      </w:pPr>
    </w:p>
    <w:p w:rsidR="007A6F4C" w:rsidRDefault="007A6F4C">
      <w:pPr>
        <w:spacing w:after="0" w:line="361" w:lineRule="auto"/>
        <w:ind w:left="778" w:right="0" w:hanging="406"/>
        <w:jc w:val="left"/>
        <w:rPr>
          <w:b/>
          <w:lang w:val="es-MX"/>
        </w:rPr>
      </w:pPr>
    </w:p>
    <w:p w:rsidR="007A6F4C" w:rsidRDefault="007A6F4C">
      <w:pPr>
        <w:spacing w:after="0" w:line="361" w:lineRule="auto"/>
        <w:ind w:left="778" w:right="0" w:hanging="406"/>
        <w:jc w:val="left"/>
        <w:rPr>
          <w:b/>
          <w:lang w:val="es-MX"/>
        </w:rPr>
      </w:pPr>
    </w:p>
    <w:p w:rsidR="0025787C" w:rsidRPr="006D242A" w:rsidRDefault="007A6F4C" w:rsidP="007A6F4C">
      <w:pPr>
        <w:spacing w:after="0" w:line="361" w:lineRule="auto"/>
        <w:ind w:left="1134" w:right="0" w:firstLine="0"/>
        <w:jc w:val="left"/>
        <w:rPr>
          <w:lang w:val="es-MX"/>
        </w:rPr>
      </w:pPr>
      <w:r>
        <w:rPr>
          <w:b/>
          <w:lang w:val="es-MX"/>
        </w:rPr>
        <w:lastRenderedPageBreak/>
        <w:t xml:space="preserve">3.5. </w:t>
      </w:r>
      <w:r w:rsidR="00C72DCE" w:rsidRPr="006D242A">
        <w:rPr>
          <w:b/>
          <w:lang w:val="es-MX"/>
        </w:rPr>
        <w:t>Técnicas</w:t>
      </w:r>
      <w:r>
        <w:rPr>
          <w:b/>
          <w:lang w:val="es-MX"/>
        </w:rPr>
        <w:t xml:space="preserve"> </w:t>
      </w:r>
      <w:r w:rsidR="00C72DCE" w:rsidRPr="006D242A">
        <w:rPr>
          <w:b/>
          <w:lang w:val="es-MX"/>
        </w:rPr>
        <w:t xml:space="preserve">e </w:t>
      </w:r>
      <w:r>
        <w:rPr>
          <w:b/>
          <w:lang w:val="es-MX"/>
        </w:rPr>
        <w:t>i</w:t>
      </w:r>
      <w:r w:rsidR="00C72DCE" w:rsidRPr="006D242A">
        <w:rPr>
          <w:b/>
          <w:lang w:val="es-MX"/>
        </w:rPr>
        <w:t xml:space="preserve">nstrumentos de </w:t>
      </w:r>
      <w:r>
        <w:rPr>
          <w:b/>
          <w:lang w:val="es-MX"/>
        </w:rPr>
        <w:t>r</w:t>
      </w:r>
      <w:r w:rsidR="00C72DCE" w:rsidRPr="006D242A">
        <w:rPr>
          <w:b/>
          <w:lang w:val="es-MX"/>
        </w:rPr>
        <w:t>ecolecció</w:t>
      </w:r>
      <w:r>
        <w:rPr>
          <w:b/>
          <w:lang w:val="es-MX"/>
        </w:rPr>
        <w:t>n</w:t>
      </w:r>
      <w:r w:rsidR="00C72DCE" w:rsidRPr="006D242A">
        <w:rPr>
          <w:b/>
          <w:lang w:val="es-MX"/>
        </w:rPr>
        <w:t xml:space="preserve"> de </w:t>
      </w:r>
      <w:r>
        <w:rPr>
          <w:b/>
          <w:lang w:val="es-MX"/>
        </w:rPr>
        <w:t>d</w:t>
      </w:r>
      <w:r w:rsidR="00C72DCE" w:rsidRPr="006D242A">
        <w:rPr>
          <w:b/>
          <w:lang w:val="es-MX"/>
        </w:rPr>
        <w:t>atos</w:t>
      </w:r>
    </w:p>
    <w:p w:rsidR="0025787C" w:rsidRPr="006D242A" w:rsidRDefault="00C72DCE">
      <w:pPr>
        <w:spacing w:after="117" w:line="259" w:lineRule="auto"/>
        <w:ind w:left="12" w:right="0" w:firstLine="0"/>
        <w:jc w:val="left"/>
        <w:rPr>
          <w:lang w:val="es-MX"/>
        </w:rPr>
      </w:pPr>
      <w:r w:rsidRPr="006D242A">
        <w:rPr>
          <w:lang w:val="es-MX"/>
        </w:rPr>
        <w:t xml:space="preserve"> </w:t>
      </w:r>
    </w:p>
    <w:p w:rsidR="0025787C" w:rsidRPr="006D242A" w:rsidRDefault="00C72DCE" w:rsidP="00B33199">
      <w:pPr>
        <w:pStyle w:val="Ttulo1"/>
        <w:ind w:left="1701" w:right="0"/>
        <w:rPr>
          <w:lang w:val="es-MX"/>
        </w:rPr>
      </w:pPr>
      <w:r w:rsidRPr="006D242A">
        <w:rPr>
          <w:lang w:val="es-MX"/>
        </w:rPr>
        <w:t>Técnicas</w:t>
      </w:r>
    </w:p>
    <w:p w:rsidR="00B33199" w:rsidRPr="00B33199" w:rsidRDefault="00C72DCE" w:rsidP="00B33199">
      <w:pPr>
        <w:ind w:left="1701" w:right="0"/>
        <w:rPr>
          <w:lang w:val="es-MX"/>
        </w:rPr>
      </w:pPr>
      <w:r w:rsidRPr="006D242A">
        <w:rPr>
          <w:lang w:val="es-MX"/>
        </w:rPr>
        <w:t>Para la</w:t>
      </w:r>
      <w:r w:rsidRPr="006D242A">
        <w:rPr>
          <w:color w:val="FFFFFF"/>
          <w:lang w:val="es-MX"/>
        </w:rPr>
        <w:t xml:space="preserve">, </w:t>
      </w:r>
      <w:r w:rsidRPr="006D242A">
        <w:rPr>
          <w:lang w:val="es-MX"/>
        </w:rPr>
        <w:t>investigación presente se</w:t>
      </w:r>
      <w:r w:rsidRPr="006D242A">
        <w:rPr>
          <w:color w:val="FFFFFF"/>
          <w:lang w:val="es-MX"/>
        </w:rPr>
        <w:t>,</w:t>
      </w:r>
      <w:r w:rsidRPr="006D242A">
        <w:rPr>
          <w:lang w:val="es-MX"/>
        </w:rPr>
        <w:t xml:space="preserve"> seleccionó la técnica de </w:t>
      </w:r>
      <w:r w:rsidR="00B33199" w:rsidRPr="00B33199">
        <w:rPr>
          <w:lang w:val="es-MX"/>
        </w:rPr>
        <w:t xml:space="preserve">entrevista, la cual se define como el intercambio de ideas u opiniones mediante un cuestionario preestablecido. Su finalidad es recolectar determinada información u opinión. </w:t>
      </w:r>
    </w:p>
    <w:p w:rsidR="00B33199" w:rsidRPr="00B33199" w:rsidRDefault="00B33199" w:rsidP="00B33199">
      <w:pPr>
        <w:ind w:left="1701" w:right="0"/>
        <w:rPr>
          <w:lang w:val="es-MX"/>
        </w:rPr>
      </w:pPr>
    </w:p>
    <w:p w:rsidR="0025787C" w:rsidRDefault="00B33199" w:rsidP="00B33199">
      <w:pPr>
        <w:ind w:left="1701" w:right="0"/>
        <w:rPr>
          <w:lang w:val="es-MX"/>
        </w:rPr>
      </w:pPr>
      <w:r w:rsidRPr="00B33199">
        <w:rPr>
          <w:lang w:val="es-MX"/>
        </w:rPr>
        <w:t>También se empleó la participación comunitaria, la cual nos facilitó la transmisión de información, logrando así que los vecinos y familias de la comunidad sean part</w:t>
      </w:r>
      <w:r>
        <w:rPr>
          <w:lang w:val="es-MX"/>
        </w:rPr>
        <w:t>í</w:t>
      </w:r>
      <w:r w:rsidRPr="00B33199">
        <w:rPr>
          <w:lang w:val="es-MX"/>
        </w:rPr>
        <w:t>cipes de esta campaña, logrando así informar acerca de la contaminación ambiental y de cómo podemos frenar esta crisis en diversas comunidades a nivel nacional.</w:t>
      </w:r>
    </w:p>
    <w:p w:rsidR="00B33199" w:rsidRPr="006D242A" w:rsidRDefault="00B33199" w:rsidP="00B33199">
      <w:pPr>
        <w:ind w:left="1701" w:right="0"/>
        <w:rPr>
          <w:lang w:val="es-MX"/>
        </w:rPr>
      </w:pPr>
    </w:p>
    <w:p w:rsidR="0025787C" w:rsidRPr="0037307F" w:rsidRDefault="00C72DCE" w:rsidP="00B33199">
      <w:pPr>
        <w:spacing w:after="0" w:line="259" w:lineRule="auto"/>
        <w:ind w:left="1701" w:right="0" w:firstLine="0"/>
        <w:jc w:val="left"/>
        <w:rPr>
          <w:b/>
          <w:lang w:val="es-MX"/>
        </w:rPr>
      </w:pPr>
      <w:r w:rsidRPr="0037307F">
        <w:rPr>
          <w:b/>
          <w:lang w:val="es-MX"/>
        </w:rPr>
        <w:t>Instrumento</w:t>
      </w:r>
      <w:r w:rsidRPr="0037307F">
        <w:rPr>
          <w:b/>
          <w:sz w:val="22"/>
          <w:lang w:val="es-MX"/>
        </w:rPr>
        <w:t xml:space="preserve"> </w:t>
      </w:r>
    </w:p>
    <w:p w:rsidR="0025787C" w:rsidRPr="006D242A" w:rsidRDefault="00C72DCE" w:rsidP="00B33199">
      <w:pPr>
        <w:spacing w:before="240"/>
        <w:ind w:left="1701" w:right="0"/>
        <w:rPr>
          <w:lang w:val="es-MX"/>
        </w:rPr>
      </w:pPr>
      <w:r w:rsidRPr="006D242A">
        <w:rPr>
          <w:lang w:val="es-MX"/>
        </w:rPr>
        <w:t xml:space="preserve">Se seleccionó el cuestionario como instrumento, esto con la finalidad de conseguir respuestas relevantes con referentes al problema de la </w:t>
      </w:r>
      <w:r w:rsidR="00B33199">
        <w:rPr>
          <w:lang w:val="es-MX"/>
        </w:rPr>
        <w:t>comunidad, y</w:t>
      </w:r>
      <w:r w:rsidRPr="006D242A">
        <w:rPr>
          <w:lang w:val="es-MX"/>
        </w:rPr>
        <w:t xml:space="preserve"> que tienen como pilar importante la </w:t>
      </w:r>
      <w:r w:rsidR="00B33199">
        <w:rPr>
          <w:lang w:val="es-MX"/>
        </w:rPr>
        <w:t>honest</w:t>
      </w:r>
      <w:r w:rsidRPr="006D242A">
        <w:rPr>
          <w:lang w:val="es-MX"/>
        </w:rPr>
        <w:t xml:space="preserve">idad y validez del estudio. </w:t>
      </w:r>
    </w:p>
    <w:p w:rsidR="0025787C" w:rsidRPr="006D242A" w:rsidRDefault="00C72DCE" w:rsidP="00B33199">
      <w:pPr>
        <w:spacing w:after="115" w:line="259" w:lineRule="auto"/>
        <w:ind w:left="1701" w:right="0" w:firstLine="0"/>
        <w:jc w:val="left"/>
        <w:rPr>
          <w:lang w:val="es-MX"/>
        </w:rPr>
      </w:pPr>
      <w:r w:rsidRPr="006D242A">
        <w:rPr>
          <w:lang w:val="es-MX"/>
        </w:rPr>
        <w:t xml:space="preserve"> </w:t>
      </w:r>
    </w:p>
    <w:p w:rsidR="0025787C" w:rsidRPr="006D242A" w:rsidRDefault="00C72DCE" w:rsidP="00B33199">
      <w:pPr>
        <w:ind w:left="1701" w:right="0"/>
        <w:rPr>
          <w:lang w:val="es-MX"/>
        </w:rPr>
      </w:pPr>
      <w:r w:rsidRPr="006D242A">
        <w:rPr>
          <w:lang w:val="es-MX"/>
        </w:rPr>
        <w:t>Nuestro primer uso de instrumento para la recolección de datos de información sobre nuestro tema de investigación fue realizar e</w:t>
      </w:r>
      <w:r w:rsidR="00B33199">
        <w:rPr>
          <w:lang w:val="es-MX"/>
        </w:rPr>
        <w:t xml:space="preserve">ntrevistas </w:t>
      </w:r>
      <w:r w:rsidRPr="006D242A">
        <w:rPr>
          <w:lang w:val="es-MX"/>
        </w:rPr>
        <w:t>presencial</w:t>
      </w:r>
      <w:r w:rsidR="00B33199">
        <w:rPr>
          <w:lang w:val="es-MX"/>
        </w:rPr>
        <w:t>es</w:t>
      </w:r>
      <w:r w:rsidRPr="006D242A">
        <w:rPr>
          <w:lang w:val="es-MX"/>
        </w:rPr>
        <w:t xml:space="preserve"> con diversas preguntas</w:t>
      </w:r>
      <w:r w:rsidR="00B33199">
        <w:rPr>
          <w:lang w:val="es-MX"/>
        </w:rPr>
        <w:t>. A</w:t>
      </w:r>
      <w:r w:rsidRPr="006D242A">
        <w:rPr>
          <w:lang w:val="es-MX"/>
        </w:rPr>
        <w:t xml:space="preserve">quellos datos principales que deseábamos obtener fueron </w:t>
      </w:r>
      <w:r w:rsidR="00B33199" w:rsidRPr="006D242A">
        <w:rPr>
          <w:lang w:val="es-MX"/>
        </w:rPr>
        <w:t>hechos</w:t>
      </w:r>
      <w:r w:rsidRPr="006D242A">
        <w:rPr>
          <w:lang w:val="es-MX"/>
        </w:rPr>
        <w:t xml:space="preserve"> con nuestros celulares y guardando los resultados </w:t>
      </w:r>
      <w:r w:rsidR="00B33199">
        <w:rPr>
          <w:lang w:val="es-MX"/>
        </w:rPr>
        <w:t xml:space="preserve">mediante grabaciones. De esta manera </w:t>
      </w:r>
      <w:r w:rsidRPr="006D242A">
        <w:rPr>
          <w:lang w:val="es-MX"/>
        </w:rPr>
        <w:t xml:space="preserve">se sabrá directamente la realidad que vive cada </w:t>
      </w:r>
      <w:r w:rsidR="00B33199">
        <w:rPr>
          <w:lang w:val="es-MX"/>
        </w:rPr>
        <w:t xml:space="preserve">vecino y </w:t>
      </w:r>
      <w:r w:rsidRPr="006D242A">
        <w:rPr>
          <w:lang w:val="es-MX"/>
        </w:rPr>
        <w:t xml:space="preserve">miembro </w:t>
      </w:r>
      <w:r w:rsidR="00B33199">
        <w:rPr>
          <w:lang w:val="es-MX"/>
        </w:rPr>
        <w:t>de</w:t>
      </w:r>
      <w:r w:rsidRPr="006D242A">
        <w:rPr>
          <w:lang w:val="es-MX"/>
        </w:rPr>
        <w:t xml:space="preserve"> familia en </w:t>
      </w:r>
      <w:r w:rsidR="00B33199">
        <w:rPr>
          <w:lang w:val="es-MX"/>
        </w:rPr>
        <w:t>la urbanización Santa Rosa de Carapongo</w:t>
      </w:r>
      <w:r w:rsidRPr="006D242A">
        <w:rPr>
          <w:lang w:val="es-MX"/>
        </w:rPr>
        <w:t xml:space="preserve">. </w:t>
      </w:r>
    </w:p>
    <w:p w:rsidR="0025787C" w:rsidRPr="006D242A" w:rsidRDefault="00C72DCE">
      <w:pPr>
        <w:spacing w:after="117" w:line="259" w:lineRule="auto"/>
        <w:ind w:left="864" w:right="0" w:firstLine="0"/>
        <w:jc w:val="left"/>
        <w:rPr>
          <w:lang w:val="es-MX"/>
        </w:rPr>
      </w:pPr>
      <w:r w:rsidRPr="006D242A">
        <w:rPr>
          <w:lang w:val="es-MX"/>
        </w:rPr>
        <w:t xml:space="preserve"> </w:t>
      </w:r>
    </w:p>
    <w:p w:rsidR="0025787C" w:rsidRDefault="0025787C">
      <w:pPr>
        <w:spacing w:after="115" w:line="259" w:lineRule="auto"/>
        <w:ind w:left="864" w:right="0" w:firstLine="0"/>
        <w:jc w:val="left"/>
        <w:rPr>
          <w:lang w:val="es-MX"/>
        </w:rPr>
      </w:pPr>
    </w:p>
    <w:p w:rsidR="009F0130" w:rsidRPr="00C72DCE" w:rsidRDefault="009F0130">
      <w:pPr>
        <w:spacing w:after="115" w:line="259" w:lineRule="auto"/>
        <w:ind w:left="864" w:right="0" w:firstLine="0"/>
        <w:jc w:val="left"/>
        <w:rPr>
          <w:lang w:val="es-MX"/>
        </w:rPr>
      </w:pPr>
    </w:p>
    <w:p w:rsidR="0025787C" w:rsidRDefault="00C72DCE" w:rsidP="00B51A50">
      <w:pPr>
        <w:spacing w:after="0" w:line="259" w:lineRule="auto"/>
        <w:ind w:left="1134" w:right="0" w:firstLine="0"/>
        <w:jc w:val="left"/>
      </w:pPr>
      <w:r>
        <w:rPr>
          <w:b/>
        </w:rPr>
        <w:lastRenderedPageBreak/>
        <w:t xml:space="preserve"> </w:t>
      </w:r>
      <w:r w:rsidR="00B33199">
        <w:rPr>
          <w:b/>
        </w:rPr>
        <w:t>3.6. Procedimiento</w:t>
      </w:r>
    </w:p>
    <w:p w:rsidR="0025787C" w:rsidRDefault="00C72DCE">
      <w:pPr>
        <w:spacing w:after="0" w:line="259" w:lineRule="auto"/>
        <w:ind w:left="864" w:right="0" w:firstLine="0"/>
        <w:jc w:val="left"/>
      </w:pPr>
      <w:r>
        <w:rPr>
          <w:b/>
        </w:rPr>
        <w:t xml:space="preserve"> </w:t>
      </w:r>
    </w:p>
    <w:p w:rsidR="00B51A50" w:rsidRDefault="00B51A50" w:rsidP="009F0130">
      <w:pPr>
        <w:pBdr>
          <w:top w:val="nil"/>
          <w:left w:val="nil"/>
          <w:bottom w:val="nil"/>
          <w:right w:val="nil"/>
          <w:between w:val="nil"/>
        </w:pBdr>
        <w:spacing w:line="360" w:lineRule="auto"/>
        <w:ind w:left="1701"/>
        <w:rPr>
          <w:szCs w:val="24"/>
        </w:rPr>
      </w:pPr>
      <w:r>
        <w:rPr>
          <w:szCs w:val="24"/>
        </w:rPr>
        <w:t>La localidad de Carapongo cuenta con diversos problemas, no solo ambientales sino de salud y bienestar para con sus habitantes. De hecho, se podría considerar como una de las zonas más olvidadas del distrito de Lurigancho. Esto debido a que aún no está predestinado al mando alguna Municipalidad, ya que se encuentra delimitando dos distritos.</w:t>
      </w:r>
    </w:p>
    <w:p w:rsidR="0025787C" w:rsidRDefault="0025787C" w:rsidP="009F0130">
      <w:pPr>
        <w:spacing w:after="0" w:line="259" w:lineRule="auto"/>
        <w:ind w:left="864" w:right="0" w:firstLine="0"/>
      </w:pPr>
    </w:p>
    <w:p w:rsidR="00B51A50" w:rsidRDefault="00B51A50" w:rsidP="009F0130">
      <w:pPr>
        <w:spacing w:after="0" w:line="360" w:lineRule="auto"/>
        <w:ind w:left="1701" w:right="0" w:firstLine="0"/>
        <w:rPr>
          <w:szCs w:val="24"/>
        </w:rPr>
      </w:pPr>
      <w:r>
        <w:rPr>
          <w:szCs w:val="24"/>
        </w:rPr>
        <w:t>Aun así, se podría considerar la contaminación como uno de los problemas principales, no solo por la constante tierra debido a la falta de veredas y pistas, sino también por el mal cuidado que las mismas personas le dan a su localidad; es por ello que escogimos este lugar.</w:t>
      </w:r>
    </w:p>
    <w:p w:rsidR="00B51A50" w:rsidRDefault="00B51A50" w:rsidP="009F0130">
      <w:pPr>
        <w:spacing w:after="0" w:line="360" w:lineRule="auto"/>
        <w:ind w:left="1701" w:right="0" w:firstLine="0"/>
        <w:rPr>
          <w:szCs w:val="24"/>
        </w:rPr>
      </w:pPr>
    </w:p>
    <w:p w:rsidR="00B51A50" w:rsidRDefault="00B51A50" w:rsidP="009F0130">
      <w:pPr>
        <w:spacing w:after="0" w:line="360" w:lineRule="auto"/>
        <w:ind w:left="1701" w:right="0" w:firstLine="0"/>
        <w:rPr>
          <w:szCs w:val="24"/>
        </w:rPr>
      </w:pPr>
      <w:r>
        <w:rPr>
          <w:szCs w:val="24"/>
        </w:rPr>
        <w:t>Luego de escoger, tuvimos que hacer la primera visita al lugar para analizar los puntos clave y situación actual de la localidad. Organizamos las actividades y planteamos los materiales para apoyarnos en la comunicación y desarrollo de nuestro proyecto; luego hicimos una segund</w:t>
      </w:r>
      <w:r w:rsidR="006E2F50">
        <w:rPr>
          <w:szCs w:val="24"/>
        </w:rPr>
        <w:t xml:space="preserve">a </w:t>
      </w:r>
      <w:r>
        <w:rPr>
          <w:szCs w:val="24"/>
        </w:rPr>
        <w:t xml:space="preserve">visita al lugar para </w:t>
      </w:r>
      <w:r w:rsidR="006E2F50">
        <w:rPr>
          <w:szCs w:val="24"/>
        </w:rPr>
        <w:t>poner a prueba el proyecto.</w:t>
      </w:r>
    </w:p>
    <w:p w:rsidR="006E2F50" w:rsidRDefault="006E2F50" w:rsidP="009F0130">
      <w:pPr>
        <w:spacing w:after="0" w:line="360" w:lineRule="auto"/>
        <w:ind w:left="1701" w:right="0" w:firstLine="0"/>
        <w:rPr>
          <w:szCs w:val="24"/>
        </w:rPr>
      </w:pPr>
    </w:p>
    <w:p w:rsidR="006E2F50" w:rsidRDefault="006E2F50" w:rsidP="009F0130">
      <w:pPr>
        <w:spacing w:after="0" w:line="360" w:lineRule="auto"/>
        <w:ind w:left="1701" w:right="0" w:firstLine="0"/>
        <w:rPr>
          <w:szCs w:val="24"/>
        </w:rPr>
      </w:pPr>
      <w:r>
        <w:rPr>
          <w:szCs w:val="24"/>
        </w:rPr>
        <w:t>Logramos hacer partícipes a los vecinos y familiares del lugar, generamos un cambio en la urbanización e implementamos los materiales que desarrollamos previo a la visita. Así mismo se puso a prueba la matriz de comunicaciones y todo lo que planeábamos organizar.</w:t>
      </w:r>
    </w:p>
    <w:p w:rsidR="006E2F50" w:rsidRDefault="006E2F50" w:rsidP="009F0130">
      <w:pPr>
        <w:spacing w:after="0" w:line="360" w:lineRule="auto"/>
        <w:ind w:left="1701" w:right="0" w:firstLine="0"/>
        <w:rPr>
          <w:szCs w:val="24"/>
        </w:rPr>
      </w:pPr>
    </w:p>
    <w:p w:rsidR="00B51A50" w:rsidRPr="006E2F50" w:rsidRDefault="006E2F50" w:rsidP="009F0130">
      <w:pPr>
        <w:spacing w:after="0" w:line="360" w:lineRule="auto"/>
        <w:ind w:left="1701" w:right="0" w:firstLine="0"/>
      </w:pPr>
      <w:r>
        <w:rPr>
          <w:szCs w:val="24"/>
        </w:rPr>
        <w:t>Finalmente se hizo una tercera visita al lugar para supervisar la situación posterior al proyecto. Logramos visualizar que nuestros materiales fueron aceptados y tomados en cuenta. Además de poder confirmar que se genero un cambio en la urbanización.</w:t>
      </w:r>
    </w:p>
    <w:p w:rsidR="00B51A50" w:rsidRDefault="00B51A50" w:rsidP="0078212C">
      <w:pPr>
        <w:spacing w:after="0" w:line="259" w:lineRule="auto"/>
        <w:ind w:left="1134" w:right="0" w:firstLine="0"/>
        <w:jc w:val="left"/>
      </w:pPr>
      <w:r>
        <w:rPr>
          <w:b/>
        </w:rPr>
        <w:lastRenderedPageBreak/>
        <w:t>3.7. Rigor científico</w:t>
      </w:r>
    </w:p>
    <w:p w:rsidR="00B51A50" w:rsidRDefault="00B51A50" w:rsidP="00B33199">
      <w:pPr>
        <w:spacing w:after="0" w:line="259" w:lineRule="auto"/>
        <w:ind w:left="864" w:right="0" w:firstLine="0"/>
        <w:jc w:val="left"/>
        <w:rPr>
          <w:b/>
        </w:rPr>
      </w:pPr>
    </w:p>
    <w:p w:rsidR="00D91A64" w:rsidRDefault="00D91A64" w:rsidP="00D91A64">
      <w:pPr>
        <w:ind w:left="1701" w:right="0"/>
        <w:rPr>
          <w:lang w:val="es-MX"/>
        </w:rPr>
      </w:pPr>
      <w:r w:rsidRPr="00D91A64">
        <w:rPr>
          <w:lang w:val="es-MX"/>
        </w:rPr>
        <w:t>Ahora bien, este diseño emergente de investigación, ha develado el rol fundamental que tiene con respecto a la contaminación ya que, entre múltiples aspectos que debe manejar, se destaca la forma de contacto con el fenómeno estudiado y la perspectiva interpretativa que desarrolla sobre lo que ve, oye y comprende en el contexto de la realidad que afecta al objeto de estudio.</w:t>
      </w:r>
    </w:p>
    <w:p w:rsidR="00D91A64" w:rsidRPr="00D91A64" w:rsidRDefault="00D91A64" w:rsidP="00D91A64">
      <w:pPr>
        <w:ind w:left="1701" w:right="0"/>
        <w:rPr>
          <w:lang w:val="es-MX"/>
        </w:rPr>
      </w:pPr>
    </w:p>
    <w:p w:rsidR="00394040" w:rsidRDefault="00D91A64" w:rsidP="00607E7B">
      <w:pPr>
        <w:ind w:left="1701" w:right="0"/>
        <w:rPr>
          <w:lang w:val="es-MX"/>
        </w:rPr>
      </w:pPr>
      <w:r w:rsidRPr="00D91A64">
        <w:rPr>
          <w:lang w:val="es-MX"/>
        </w:rPr>
        <w:t>Dentro de este orden de ideas, se plantea la siguiente interrogante: ¿Cuáles elementos debe contener un trabajo de investigación bajo el enfoque cualitativo, para considerar que cumple con los criterios de rigor científico? En este contexto y con la intención de generar algunos aportes a esta interrogante, consideremo</w:t>
      </w:r>
      <w:r>
        <w:rPr>
          <w:lang w:val="es-MX"/>
        </w:rPr>
        <w:t>s</w:t>
      </w:r>
      <w:r w:rsidR="00607E7B">
        <w:rPr>
          <w:lang w:val="es-MX"/>
        </w:rPr>
        <w:t xml:space="preserve"> l</w:t>
      </w:r>
      <w:r w:rsidRPr="00D91A64">
        <w:rPr>
          <w:lang w:val="es-MX"/>
        </w:rPr>
        <w:t>a indagación naturalista se debe juzgar por la dependabilidad, entendida como un proceso sistemático y la autenticidad</w:t>
      </w:r>
      <w:r w:rsidR="00607E7B">
        <w:rPr>
          <w:lang w:val="es-MX"/>
        </w:rPr>
        <w:t>.</w:t>
      </w:r>
    </w:p>
    <w:p w:rsidR="00607E7B" w:rsidRPr="00D91A64" w:rsidRDefault="00607E7B" w:rsidP="00607E7B">
      <w:pPr>
        <w:ind w:left="1701" w:right="0"/>
        <w:rPr>
          <w:lang w:val="es-MX"/>
        </w:rPr>
      </w:pPr>
    </w:p>
    <w:p w:rsidR="00394040" w:rsidRDefault="00394040" w:rsidP="00B33199">
      <w:pPr>
        <w:spacing w:after="0" w:line="259" w:lineRule="auto"/>
        <w:ind w:left="864" w:right="0" w:firstLine="0"/>
        <w:jc w:val="left"/>
        <w:rPr>
          <w:b/>
        </w:rPr>
      </w:pP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0"/>
        <w:gridCol w:w="2595"/>
        <w:gridCol w:w="2040"/>
      </w:tblGrid>
      <w:tr w:rsidR="00394040" w:rsidTr="007D48B6">
        <w:tc>
          <w:tcPr>
            <w:tcW w:w="4380" w:type="dxa"/>
            <w:shd w:val="clear" w:color="auto" w:fill="FF9900"/>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rPr>
                <w:b/>
              </w:rPr>
            </w:pPr>
            <w:r>
              <w:rPr>
                <w:b/>
              </w:rPr>
              <w:t>PROYECTO: RECOLECCIÓN Y LIMPIEZA DE RESIDUOS SÓLIDOS EN LA URBANIZACIÓN SANTA ROSA DE CARAPONGO - 2022</w:t>
            </w:r>
          </w:p>
        </w:tc>
        <w:tc>
          <w:tcPr>
            <w:tcW w:w="2595" w:type="dxa"/>
            <w:shd w:val="clear" w:color="auto" w:fill="FF9900"/>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rPr>
                <w:b/>
              </w:rPr>
            </w:pPr>
            <w:r>
              <w:rPr>
                <w:b/>
              </w:rPr>
              <w:t>INSTITUCIÓN: UNIVERSIDAD CÉSAR VALLEJO</w:t>
            </w:r>
          </w:p>
        </w:tc>
        <w:tc>
          <w:tcPr>
            <w:tcW w:w="2040" w:type="dxa"/>
            <w:shd w:val="clear" w:color="auto" w:fill="FF9900"/>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rPr>
                <w:b/>
              </w:rPr>
            </w:pPr>
            <w:r>
              <w:rPr>
                <w:b/>
              </w:rPr>
              <w:t>FECHA: -OCTUBRE -NOVIEMBRE -DICIEMBRE</w:t>
            </w:r>
          </w:p>
        </w:tc>
      </w:tr>
      <w:tr w:rsidR="00394040" w:rsidTr="007D48B6">
        <w:trPr>
          <w:trHeight w:val="420"/>
        </w:trPr>
        <w:tc>
          <w:tcPr>
            <w:tcW w:w="9015" w:type="dxa"/>
            <w:gridSpan w:val="3"/>
            <w:shd w:val="clear" w:color="auto" w:fill="00FFFF"/>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rPr>
                <w:b/>
              </w:rPr>
            </w:pPr>
            <w:r>
              <w:rPr>
                <w:b/>
              </w:rPr>
              <w:t>Hipótesis de cambio: ¿Qué cambios queremos inducir/a qué cambios queremos contribuir?</w:t>
            </w:r>
          </w:p>
        </w:tc>
      </w:tr>
      <w:tr w:rsidR="00394040" w:rsidTr="007D48B6">
        <w:trPr>
          <w:trHeight w:val="420"/>
        </w:trPr>
        <w:tc>
          <w:tcPr>
            <w:tcW w:w="9015" w:type="dxa"/>
            <w:gridSpan w:val="3"/>
            <w:shd w:val="clear" w:color="auto" w:fill="auto"/>
            <w:tcMar>
              <w:top w:w="100" w:type="dxa"/>
              <w:left w:w="100" w:type="dxa"/>
              <w:bottom w:w="100" w:type="dxa"/>
              <w:right w:w="100" w:type="dxa"/>
            </w:tcMar>
          </w:tcPr>
          <w:p w:rsidR="00394040" w:rsidRDefault="00394040" w:rsidP="00394040">
            <w:pPr>
              <w:widowControl w:val="0"/>
              <w:numPr>
                <w:ilvl w:val="0"/>
                <w:numId w:val="15"/>
              </w:numPr>
              <w:pBdr>
                <w:top w:val="nil"/>
                <w:left w:val="nil"/>
                <w:bottom w:val="nil"/>
                <w:right w:val="nil"/>
                <w:between w:val="nil"/>
              </w:pBdr>
              <w:spacing w:after="0" w:line="240" w:lineRule="auto"/>
              <w:ind w:right="0"/>
              <w:jc w:val="left"/>
            </w:pPr>
            <w:r>
              <w:t>Mejorará la calidad de vida y ambiente que tienen los pobladores de la Urb. Santa Rosa de Carapongo.</w:t>
            </w:r>
          </w:p>
        </w:tc>
      </w:tr>
      <w:tr w:rsidR="00394040" w:rsidTr="007D48B6">
        <w:trPr>
          <w:trHeight w:val="420"/>
        </w:trPr>
        <w:tc>
          <w:tcPr>
            <w:tcW w:w="9015" w:type="dxa"/>
            <w:gridSpan w:val="3"/>
            <w:shd w:val="clear" w:color="auto" w:fill="auto"/>
            <w:tcMar>
              <w:top w:w="100" w:type="dxa"/>
              <w:left w:w="100" w:type="dxa"/>
              <w:bottom w:w="100" w:type="dxa"/>
              <w:right w:w="100" w:type="dxa"/>
            </w:tcMar>
          </w:tcPr>
          <w:p w:rsidR="00394040" w:rsidRDefault="00394040" w:rsidP="00394040">
            <w:pPr>
              <w:widowControl w:val="0"/>
              <w:numPr>
                <w:ilvl w:val="0"/>
                <w:numId w:val="15"/>
              </w:numPr>
              <w:pBdr>
                <w:top w:val="nil"/>
                <w:left w:val="nil"/>
                <w:bottom w:val="nil"/>
                <w:right w:val="nil"/>
                <w:between w:val="nil"/>
              </w:pBdr>
              <w:spacing w:after="0" w:line="240" w:lineRule="auto"/>
              <w:ind w:right="0"/>
              <w:jc w:val="left"/>
            </w:pPr>
            <w:r>
              <w:t>Fomentar la unión en toda la comunidad y el apoyo mutuo, logrando así mejorar la comunidad para un bien común.</w:t>
            </w:r>
          </w:p>
        </w:tc>
      </w:tr>
      <w:tr w:rsidR="00394040" w:rsidTr="007D48B6">
        <w:trPr>
          <w:trHeight w:val="420"/>
        </w:trPr>
        <w:tc>
          <w:tcPr>
            <w:tcW w:w="9015" w:type="dxa"/>
            <w:gridSpan w:val="3"/>
            <w:shd w:val="clear" w:color="auto" w:fill="auto"/>
            <w:tcMar>
              <w:top w:w="100" w:type="dxa"/>
              <w:left w:w="100" w:type="dxa"/>
              <w:bottom w:w="100" w:type="dxa"/>
              <w:right w:w="100" w:type="dxa"/>
            </w:tcMar>
          </w:tcPr>
          <w:p w:rsidR="00394040" w:rsidRDefault="00394040" w:rsidP="00394040">
            <w:pPr>
              <w:widowControl w:val="0"/>
              <w:numPr>
                <w:ilvl w:val="0"/>
                <w:numId w:val="15"/>
              </w:numPr>
              <w:pBdr>
                <w:top w:val="nil"/>
                <w:left w:val="nil"/>
                <w:bottom w:val="nil"/>
                <w:right w:val="nil"/>
                <w:between w:val="nil"/>
              </w:pBdr>
              <w:spacing w:after="0" w:line="240" w:lineRule="auto"/>
              <w:ind w:right="0"/>
              <w:jc w:val="left"/>
            </w:pPr>
            <w:r>
              <w:t>Fortalecimiento de la mejora de imagen del distrito y contagiar la iniciativa a las autoridades.</w:t>
            </w:r>
          </w:p>
        </w:tc>
      </w:tr>
    </w:tbl>
    <w:p w:rsidR="00B51A50" w:rsidRDefault="00B51A50" w:rsidP="00B33199">
      <w:pPr>
        <w:spacing w:after="0" w:line="259" w:lineRule="auto"/>
        <w:ind w:left="864" w:right="0" w:firstLine="0"/>
        <w:jc w:val="left"/>
        <w:rPr>
          <w:b/>
        </w:rPr>
      </w:pPr>
    </w:p>
    <w:p w:rsidR="00607E7B" w:rsidRDefault="00607E7B" w:rsidP="00B33199">
      <w:pPr>
        <w:spacing w:after="0" w:line="259" w:lineRule="auto"/>
        <w:ind w:left="864" w:right="0" w:firstLine="0"/>
        <w:jc w:val="left"/>
        <w:rPr>
          <w:b/>
        </w:rPr>
      </w:pPr>
    </w:p>
    <w:p w:rsidR="00607E7B" w:rsidRDefault="00607E7B" w:rsidP="00B33199">
      <w:pPr>
        <w:spacing w:after="0" w:line="259" w:lineRule="auto"/>
        <w:ind w:left="864" w:right="0" w:firstLine="0"/>
        <w:jc w:val="left"/>
        <w:rPr>
          <w:b/>
        </w:rPr>
      </w:pPr>
    </w:p>
    <w:tbl>
      <w:tblPr>
        <w:tblW w:w="9720"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7290"/>
      </w:tblGrid>
      <w:tr w:rsidR="00394040" w:rsidTr="007D48B6">
        <w:tc>
          <w:tcPr>
            <w:tcW w:w="2430" w:type="dxa"/>
            <w:shd w:val="clear" w:color="auto" w:fill="FF9900"/>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jc w:val="center"/>
              <w:rPr>
                <w:b/>
              </w:rPr>
            </w:pPr>
            <w:r>
              <w:rPr>
                <w:b/>
              </w:rPr>
              <w:lastRenderedPageBreak/>
              <w:t>ASPECTO</w:t>
            </w:r>
          </w:p>
        </w:tc>
        <w:tc>
          <w:tcPr>
            <w:tcW w:w="7290" w:type="dxa"/>
            <w:shd w:val="clear" w:color="auto" w:fill="FF9900"/>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jc w:val="center"/>
              <w:rPr>
                <w:b/>
              </w:rPr>
            </w:pPr>
            <w:r>
              <w:rPr>
                <w:b/>
              </w:rPr>
              <w:t>INFORMACIÓN GENERAL DE ANÁLISIS</w:t>
            </w:r>
          </w:p>
        </w:tc>
      </w:tr>
      <w:tr w:rsidR="00394040" w:rsidTr="007D48B6">
        <w:tc>
          <w:tcPr>
            <w:tcW w:w="2430" w:type="dxa"/>
            <w:shd w:val="clear" w:color="auto" w:fill="00FFFF"/>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pPr>
            <w:r>
              <w:t>¿Qué temas y mensajes principales queremos comunicar?</w:t>
            </w:r>
          </w:p>
        </w:tc>
        <w:tc>
          <w:tcPr>
            <w:tcW w:w="7290" w:type="dxa"/>
            <w:shd w:val="clear" w:color="auto" w:fill="auto"/>
            <w:tcMar>
              <w:top w:w="100" w:type="dxa"/>
              <w:left w:w="100" w:type="dxa"/>
              <w:bottom w:w="100" w:type="dxa"/>
              <w:right w:w="100" w:type="dxa"/>
            </w:tcMar>
          </w:tcPr>
          <w:p w:rsidR="00394040" w:rsidRDefault="00394040" w:rsidP="00394040">
            <w:pPr>
              <w:widowControl w:val="0"/>
              <w:numPr>
                <w:ilvl w:val="0"/>
                <w:numId w:val="16"/>
              </w:numPr>
              <w:pBdr>
                <w:top w:val="nil"/>
                <w:left w:val="nil"/>
                <w:bottom w:val="nil"/>
                <w:right w:val="nil"/>
                <w:between w:val="nil"/>
              </w:pBdr>
              <w:spacing w:after="0" w:line="240" w:lineRule="auto"/>
              <w:ind w:right="0"/>
            </w:pPr>
            <w:r>
              <w:t>Cuidado de los suelos</w:t>
            </w:r>
          </w:p>
          <w:p w:rsidR="00394040" w:rsidRDefault="00394040" w:rsidP="00394040">
            <w:pPr>
              <w:widowControl w:val="0"/>
              <w:numPr>
                <w:ilvl w:val="0"/>
                <w:numId w:val="16"/>
              </w:numPr>
              <w:pBdr>
                <w:top w:val="nil"/>
                <w:left w:val="nil"/>
                <w:bottom w:val="nil"/>
                <w:right w:val="nil"/>
                <w:between w:val="nil"/>
              </w:pBdr>
              <w:spacing w:after="0" w:line="240" w:lineRule="auto"/>
              <w:ind w:right="0"/>
            </w:pPr>
            <w:r>
              <w:t>Cuidado del medio ambiente</w:t>
            </w:r>
          </w:p>
          <w:p w:rsidR="00394040" w:rsidRDefault="00394040" w:rsidP="00394040">
            <w:pPr>
              <w:widowControl w:val="0"/>
              <w:numPr>
                <w:ilvl w:val="0"/>
                <w:numId w:val="16"/>
              </w:numPr>
              <w:pBdr>
                <w:top w:val="nil"/>
                <w:left w:val="nil"/>
                <w:bottom w:val="nil"/>
                <w:right w:val="nil"/>
                <w:between w:val="nil"/>
              </w:pBdr>
              <w:spacing w:after="0" w:line="240" w:lineRule="auto"/>
              <w:ind w:right="0"/>
            </w:pPr>
            <w:r>
              <w:t>Fortalecimiento de la unión comunitaria</w:t>
            </w:r>
          </w:p>
          <w:p w:rsidR="00394040" w:rsidRDefault="00394040" w:rsidP="00394040">
            <w:pPr>
              <w:widowControl w:val="0"/>
              <w:numPr>
                <w:ilvl w:val="0"/>
                <w:numId w:val="16"/>
              </w:numPr>
              <w:pBdr>
                <w:top w:val="nil"/>
                <w:left w:val="nil"/>
                <w:bottom w:val="nil"/>
                <w:right w:val="nil"/>
                <w:between w:val="nil"/>
              </w:pBdr>
              <w:spacing w:after="0" w:line="240" w:lineRule="auto"/>
              <w:ind w:right="0"/>
            </w:pPr>
            <w:r>
              <w:t>Mejora de imagen del distrito</w:t>
            </w:r>
          </w:p>
        </w:tc>
      </w:tr>
      <w:tr w:rsidR="00394040" w:rsidTr="007D48B6">
        <w:tc>
          <w:tcPr>
            <w:tcW w:w="2430" w:type="dxa"/>
            <w:shd w:val="clear" w:color="auto" w:fill="00FFFF"/>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pPr>
            <w:r>
              <w:t>¿Por qué estos mensajes?</w:t>
            </w:r>
          </w:p>
        </w:tc>
        <w:tc>
          <w:tcPr>
            <w:tcW w:w="7290" w:type="dxa"/>
            <w:shd w:val="clear" w:color="auto" w:fill="auto"/>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pPr>
            <w:r>
              <w:t>Porque desde hace más de 30 años la contaminación del medio ambiente ha sido un problema preocupante para la humanidad a nivel mundial. Por ello nuestros mensajes toman la motivación de lograr que los vecinos tengan conciencia y eviten tener malos hábitos y contaminar indiscriminadamente las calles y avenidas dentro de esta zona.</w:t>
            </w:r>
          </w:p>
        </w:tc>
      </w:tr>
      <w:tr w:rsidR="00394040" w:rsidTr="007D48B6">
        <w:tc>
          <w:tcPr>
            <w:tcW w:w="2430" w:type="dxa"/>
            <w:shd w:val="clear" w:color="auto" w:fill="00FFFF"/>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pPr>
            <w:r>
              <w:t>¿A quién se dirigen principalmente?</w:t>
            </w:r>
          </w:p>
        </w:tc>
        <w:tc>
          <w:tcPr>
            <w:tcW w:w="7290" w:type="dxa"/>
            <w:shd w:val="clear" w:color="auto" w:fill="auto"/>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pPr>
            <w:r>
              <w:t>A todos los habitantes y vecinos de la urbanización Santa Rosa de Carapongo.</w:t>
            </w:r>
          </w:p>
        </w:tc>
      </w:tr>
      <w:tr w:rsidR="00394040" w:rsidTr="007D48B6">
        <w:tc>
          <w:tcPr>
            <w:tcW w:w="2430" w:type="dxa"/>
            <w:shd w:val="clear" w:color="auto" w:fill="00FFFF"/>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pPr>
            <w:r>
              <w:t xml:space="preserve">¿Cuáles canales y métodos son los más efectivos? </w:t>
            </w:r>
          </w:p>
        </w:tc>
        <w:tc>
          <w:tcPr>
            <w:tcW w:w="7290" w:type="dxa"/>
            <w:shd w:val="clear" w:color="auto" w:fill="auto"/>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pPr>
            <w:r>
              <w:t xml:space="preserve">Los canales que consideramos utilizar son tanto redes sociales como la plataforma </w:t>
            </w:r>
            <w:proofErr w:type="spellStart"/>
            <w:r>
              <w:t>wix</w:t>
            </w:r>
            <w:proofErr w:type="spellEnd"/>
            <w:r>
              <w:t xml:space="preserve">, con el fin de desarrollar un portal web y páginas para compartir nuestro proyecto y su impacto en la sociedad. Los métodos serían en su mayoría audiovisuales, tanto videos como fotos. </w:t>
            </w:r>
          </w:p>
          <w:p w:rsidR="00607E7B" w:rsidRDefault="00607E7B" w:rsidP="007D48B6">
            <w:pPr>
              <w:widowControl w:val="0"/>
              <w:pBdr>
                <w:top w:val="nil"/>
                <w:left w:val="nil"/>
                <w:bottom w:val="nil"/>
                <w:right w:val="nil"/>
                <w:between w:val="nil"/>
              </w:pBdr>
              <w:spacing w:line="240" w:lineRule="auto"/>
            </w:pPr>
            <w:r>
              <w:t>Dentro de las redes sociales analizaremos en cierta medida las reacciones y comentarios que el público pueda dejar, para que podamos analizar si estamos empatizando y llamando la atención de los vecinos de la urbanización Santa Rosa de Carapongo.</w:t>
            </w:r>
          </w:p>
        </w:tc>
      </w:tr>
      <w:tr w:rsidR="00394040" w:rsidTr="007D48B6">
        <w:tc>
          <w:tcPr>
            <w:tcW w:w="2430" w:type="dxa"/>
            <w:shd w:val="clear" w:color="auto" w:fill="00FFFF"/>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pPr>
            <w:r>
              <w:t>¿Existen personas/actores que se resisten o dificultan estos cambios?</w:t>
            </w:r>
          </w:p>
        </w:tc>
        <w:tc>
          <w:tcPr>
            <w:tcW w:w="7290" w:type="dxa"/>
            <w:shd w:val="clear" w:color="auto" w:fill="auto"/>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pPr>
            <w:r>
              <w:t>No, todos los colaboradores son conscientes de la necesidad de mejoramiento que necesitan y por eso, están dispuestos a colaborar y ejercer un cambio dentro de la urbanización.</w:t>
            </w:r>
          </w:p>
          <w:p w:rsidR="00607E7B" w:rsidRDefault="00607E7B" w:rsidP="007D48B6">
            <w:pPr>
              <w:widowControl w:val="0"/>
              <w:pBdr>
                <w:top w:val="nil"/>
                <w:left w:val="nil"/>
                <w:bottom w:val="nil"/>
                <w:right w:val="nil"/>
                <w:between w:val="nil"/>
              </w:pBdr>
              <w:spacing w:line="240" w:lineRule="auto"/>
            </w:pPr>
            <w:r>
              <w:t>En este apartado también podremos analizar si existen personas que se resisten gracias a los comentarios que recibiremos en nuestras publicaciones.</w:t>
            </w:r>
          </w:p>
        </w:tc>
      </w:tr>
      <w:tr w:rsidR="00394040" w:rsidTr="007D48B6">
        <w:tc>
          <w:tcPr>
            <w:tcW w:w="2430" w:type="dxa"/>
            <w:shd w:val="clear" w:color="auto" w:fill="00FFFF"/>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pPr>
            <w:r>
              <w:t>¿Qué y quiénes facilitan y apoyan los cambios?</w:t>
            </w:r>
          </w:p>
        </w:tc>
        <w:tc>
          <w:tcPr>
            <w:tcW w:w="7290" w:type="dxa"/>
            <w:shd w:val="clear" w:color="auto" w:fill="auto"/>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pPr>
            <w:r>
              <w:t>Principalmente el equipo de trabajo que venimos realizando este proyecto, por otro lado, tenemos a las autoridades respectivas quienes también quieren generar este cambio dentro de la zona.</w:t>
            </w:r>
          </w:p>
        </w:tc>
      </w:tr>
      <w:tr w:rsidR="00394040" w:rsidTr="007D48B6">
        <w:trPr>
          <w:trHeight w:val="1339"/>
        </w:trPr>
        <w:tc>
          <w:tcPr>
            <w:tcW w:w="2430" w:type="dxa"/>
            <w:shd w:val="clear" w:color="auto" w:fill="00FFFF"/>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pPr>
            <w:r>
              <w:t>Presupuesto: ¿Qué recursos tenemos a nuestra disposición?</w:t>
            </w:r>
          </w:p>
        </w:tc>
        <w:tc>
          <w:tcPr>
            <w:tcW w:w="7290" w:type="dxa"/>
            <w:shd w:val="clear" w:color="auto" w:fill="auto"/>
            <w:tcMar>
              <w:top w:w="100" w:type="dxa"/>
              <w:left w:w="100" w:type="dxa"/>
              <w:bottom w:w="100" w:type="dxa"/>
              <w:right w:w="100" w:type="dxa"/>
            </w:tcMar>
          </w:tcPr>
          <w:p w:rsidR="00394040" w:rsidRDefault="00394040" w:rsidP="007D48B6">
            <w:pPr>
              <w:widowControl w:val="0"/>
              <w:pBdr>
                <w:top w:val="nil"/>
                <w:left w:val="nil"/>
                <w:bottom w:val="nil"/>
                <w:right w:val="nil"/>
                <w:between w:val="nil"/>
              </w:pBdr>
              <w:spacing w:line="240" w:lineRule="auto"/>
            </w:pPr>
            <w:r>
              <w:t>Principalmente tenemos inversión básica por parte del equipo de trabajo para usarlo como ventaja en muchos recursos que nos ayuden a fortalecer el proyecto. Tenemos herramientas, tanto cámaras y celulares como computadoras y laptops, y así poder crear contenido para nuestras redes sociales.</w:t>
            </w:r>
          </w:p>
        </w:tc>
      </w:tr>
    </w:tbl>
    <w:p w:rsidR="00B51A50" w:rsidRDefault="00B51A50" w:rsidP="00394040">
      <w:pPr>
        <w:spacing w:after="0" w:line="259" w:lineRule="auto"/>
        <w:ind w:left="0" w:right="0" w:firstLine="0"/>
        <w:jc w:val="left"/>
        <w:rPr>
          <w:b/>
        </w:rPr>
      </w:pPr>
    </w:p>
    <w:p w:rsidR="00607E7B" w:rsidRDefault="00607E7B" w:rsidP="00394040">
      <w:pPr>
        <w:spacing w:after="0" w:line="259" w:lineRule="auto"/>
        <w:ind w:left="0" w:right="0" w:firstLine="0"/>
        <w:jc w:val="left"/>
        <w:rPr>
          <w:b/>
        </w:rPr>
      </w:pPr>
    </w:p>
    <w:p w:rsidR="00607E7B" w:rsidRDefault="00607E7B" w:rsidP="00394040">
      <w:pPr>
        <w:spacing w:after="0" w:line="259" w:lineRule="auto"/>
        <w:ind w:left="0" w:right="0" w:firstLine="0"/>
        <w:jc w:val="left"/>
        <w:rPr>
          <w:b/>
        </w:rPr>
      </w:pPr>
    </w:p>
    <w:p w:rsidR="00B51A50" w:rsidRDefault="00B51A50" w:rsidP="0078212C">
      <w:pPr>
        <w:spacing w:after="0" w:line="259" w:lineRule="auto"/>
        <w:ind w:left="1134" w:right="0" w:firstLine="0"/>
        <w:jc w:val="left"/>
        <w:rPr>
          <w:b/>
        </w:rPr>
      </w:pPr>
      <w:r>
        <w:rPr>
          <w:b/>
        </w:rPr>
        <w:lastRenderedPageBreak/>
        <w:t>3.8. Método de análisis de datos</w:t>
      </w:r>
    </w:p>
    <w:p w:rsidR="00B51A50" w:rsidRDefault="00B51A50" w:rsidP="00B33199">
      <w:pPr>
        <w:spacing w:after="0" w:line="259" w:lineRule="auto"/>
        <w:ind w:left="864" w:right="0" w:firstLine="0"/>
        <w:jc w:val="left"/>
        <w:rPr>
          <w:b/>
        </w:rPr>
      </w:pPr>
    </w:p>
    <w:p w:rsidR="00607E7B" w:rsidRDefault="00607E7B" w:rsidP="00607E7B">
      <w:pPr>
        <w:spacing w:after="117" w:line="360" w:lineRule="auto"/>
        <w:ind w:left="1701" w:right="0" w:firstLine="0"/>
        <w:rPr>
          <w:lang w:val="es-MX"/>
        </w:rPr>
      </w:pPr>
      <w:r w:rsidRPr="00607E7B">
        <w:rPr>
          <w:lang w:val="es-MX"/>
        </w:rPr>
        <w:t xml:space="preserve">Con el método de análisis cualitativa nos </w:t>
      </w:r>
      <w:r w:rsidRPr="00607E7B">
        <w:rPr>
          <w:lang w:val="es-MX"/>
        </w:rPr>
        <w:t>hemos podido</w:t>
      </w:r>
      <w:r w:rsidRPr="00607E7B">
        <w:rPr>
          <w:lang w:val="es-MX"/>
        </w:rPr>
        <w:t xml:space="preserve"> dar cuenta, que existen múltiples formas de construir la validez de la investigación científica. </w:t>
      </w:r>
      <w:r w:rsidR="00946855">
        <w:rPr>
          <w:lang w:val="es-MX"/>
        </w:rPr>
        <w:t>Gracias a que es un proceso en el que se extraen conclusiones a partir de datos heterogéneos.</w:t>
      </w:r>
    </w:p>
    <w:p w:rsidR="00607E7B" w:rsidRDefault="00607E7B" w:rsidP="00607E7B">
      <w:pPr>
        <w:spacing w:after="117" w:line="360" w:lineRule="auto"/>
        <w:ind w:left="1701" w:right="0" w:firstLine="0"/>
        <w:rPr>
          <w:lang w:val="es-MX"/>
        </w:rPr>
      </w:pPr>
    </w:p>
    <w:p w:rsidR="00607E7B" w:rsidRDefault="00607E7B" w:rsidP="00607E7B">
      <w:pPr>
        <w:spacing w:after="117" w:line="360" w:lineRule="auto"/>
        <w:ind w:left="1701" w:right="0" w:firstLine="0"/>
        <w:rPr>
          <w:lang w:val="es-MX"/>
        </w:rPr>
      </w:pPr>
      <w:r w:rsidRPr="00607E7B">
        <w:rPr>
          <w:lang w:val="es-MX"/>
        </w:rPr>
        <w:t xml:space="preserve">De </w:t>
      </w:r>
      <w:r w:rsidRPr="00607E7B">
        <w:rPr>
          <w:lang w:val="es-MX"/>
        </w:rPr>
        <w:t>hecho,</w:t>
      </w:r>
      <w:r w:rsidRPr="00607E7B">
        <w:rPr>
          <w:lang w:val="es-MX"/>
        </w:rPr>
        <w:t xml:space="preserve"> cada intervención que desarrolla su trabajo indagativo, asume la manera de examinar y fundamentar la validez, con base en las recomendaciones provenientes de la numerosa bibliografía al respecto y de acuerdo con el diseño de investigación, técnica metodológica empleada y capacidad de la investigación.</w:t>
      </w:r>
    </w:p>
    <w:p w:rsidR="00607E7B" w:rsidRPr="00607E7B" w:rsidRDefault="00607E7B" w:rsidP="00607E7B">
      <w:pPr>
        <w:spacing w:after="117" w:line="360" w:lineRule="auto"/>
        <w:ind w:left="1701" w:right="0" w:firstLine="0"/>
        <w:rPr>
          <w:lang w:val="es-MX"/>
        </w:rPr>
      </w:pPr>
    </w:p>
    <w:p w:rsidR="00607E7B" w:rsidRDefault="00607E7B" w:rsidP="00607E7B">
      <w:pPr>
        <w:spacing w:after="117" w:line="360" w:lineRule="auto"/>
        <w:ind w:left="1701" w:right="0" w:firstLine="0"/>
        <w:rPr>
          <w:lang w:val="es-MX"/>
        </w:rPr>
      </w:pPr>
      <w:r w:rsidRPr="00607E7B">
        <w:rPr>
          <w:lang w:val="es-MX"/>
        </w:rPr>
        <w:t xml:space="preserve">Otra consideración de interés que pude observar en la visita al lugar indicado es </w:t>
      </w:r>
      <w:r w:rsidRPr="00607E7B">
        <w:rPr>
          <w:lang w:val="es-MX"/>
        </w:rPr>
        <w:t>que,</w:t>
      </w:r>
      <w:r w:rsidRPr="00607E7B">
        <w:rPr>
          <w:lang w:val="es-MX"/>
        </w:rPr>
        <w:t xml:space="preserve"> si existe </w:t>
      </w:r>
      <w:r w:rsidRPr="00607E7B">
        <w:rPr>
          <w:lang w:val="es-MX"/>
        </w:rPr>
        <w:t>contaminación, se</w:t>
      </w:r>
      <w:r w:rsidRPr="00607E7B">
        <w:rPr>
          <w:lang w:val="es-MX"/>
        </w:rPr>
        <w:t xml:space="preserve"> puede observar a través de videos e imágenes incluso entrevistas con los vecinos de Carapongo, la cual abarca el tema del rigor científico, observándose algunas </w:t>
      </w:r>
      <w:r w:rsidRPr="00607E7B">
        <w:rPr>
          <w:lang w:val="es-MX"/>
        </w:rPr>
        <w:t>presentando la</w:t>
      </w:r>
      <w:r w:rsidRPr="00607E7B">
        <w:rPr>
          <w:lang w:val="es-MX"/>
        </w:rPr>
        <w:t xml:space="preserve"> validez de la investigación de </w:t>
      </w:r>
      <w:r w:rsidRPr="00607E7B">
        <w:rPr>
          <w:lang w:val="es-MX"/>
        </w:rPr>
        <w:t>nuestro modelo</w:t>
      </w:r>
      <w:r w:rsidRPr="00607E7B">
        <w:rPr>
          <w:lang w:val="es-MX"/>
        </w:rPr>
        <w:t xml:space="preserve"> </w:t>
      </w:r>
      <w:r w:rsidRPr="00607E7B">
        <w:rPr>
          <w:lang w:val="es-MX"/>
        </w:rPr>
        <w:t>elaborado.</w:t>
      </w:r>
    </w:p>
    <w:p w:rsidR="00946855" w:rsidRDefault="00946855" w:rsidP="00607E7B">
      <w:pPr>
        <w:spacing w:after="117" w:line="360" w:lineRule="auto"/>
        <w:ind w:left="1701" w:right="0" w:firstLine="0"/>
        <w:rPr>
          <w:lang w:val="es-MX"/>
        </w:rPr>
      </w:pPr>
    </w:p>
    <w:p w:rsidR="00946855" w:rsidRPr="00607E7B" w:rsidRDefault="00946855" w:rsidP="00607E7B">
      <w:pPr>
        <w:spacing w:after="117" w:line="360" w:lineRule="auto"/>
        <w:ind w:left="1701" w:right="0" w:firstLine="0"/>
        <w:rPr>
          <w:lang w:val="es-MX"/>
        </w:rPr>
      </w:pPr>
      <w:r>
        <w:rPr>
          <w:lang w:val="es-MX"/>
        </w:rPr>
        <w:t>Los datos analizados se realizaron a través de contraste con la realidad, puesto que se mostraron evidencias de cómo se encontraba la urbanización antes de realizar el proyecto. Ahora también gracias al procesamiento de datos recogidos en las visitas previas, es decir, de forma textual en los comentarios y en cierta medida de forma visual con fotografía que transmiten un descuido total de la urbanización.</w:t>
      </w:r>
    </w:p>
    <w:p w:rsidR="00B51A50" w:rsidRDefault="00B51A50" w:rsidP="00B33199">
      <w:pPr>
        <w:spacing w:after="0" w:line="259" w:lineRule="auto"/>
        <w:ind w:left="864" w:right="0" w:firstLine="0"/>
        <w:jc w:val="left"/>
        <w:rPr>
          <w:b/>
        </w:rPr>
      </w:pPr>
    </w:p>
    <w:p w:rsidR="00B51A50" w:rsidRDefault="00B51A50" w:rsidP="00B33199">
      <w:pPr>
        <w:spacing w:after="0" w:line="259" w:lineRule="auto"/>
        <w:ind w:left="864" w:right="0" w:firstLine="0"/>
        <w:jc w:val="left"/>
        <w:rPr>
          <w:b/>
        </w:rPr>
      </w:pPr>
    </w:p>
    <w:p w:rsidR="0078212C" w:rsidRDefault="0078212C" w:rsidP="00B33199">
      <w:pPr>
        <w:spacing w:after="0" w:line="259" w:lineRule="auto"/>
        <w:ind w:left="864" w:right="0" w:firstLine="0"/>
        <w:jc w:val="left"/>
        <w:rPr>
          <w:b/>
        </w:rPr>
      </w:pPr>
    </w:p>
    <w:p w:rsidR="00B51A50" w:rsidRDefault="00B51A50" w:rsidP="00946855">
      <w:pPr>
        <w:spacing w:after="0" w:line="259" w:lineRule="auto"/>
        <w:ind w:left="0" w:right="0" w:firstLine="0"/>
        <w:jc w:val="left"/>
        <w:rPr>
          <w:b/>
        </w:rPr>
      </w:pPr>
    </w:p>
    <w:p w:rsidR="0025787C" w:rsidRPr="00CB25CE" w:rsidRDefault="00B51A50" w:rsidP="0078212C">
      <w:pPr>
        <w:spacing w:after="0" w:line="259" w:lineRule="auto"/>
        <w:ind w:left="1134" w:right="0" w:firstLine="0"/>
        <w:jc w:val="left"/>
        <w:rPr>
          <w:lang w:val="es-MX"/>
        </w:rPr>
      </w:pPr>
      <w:r>
        <w:rPr>
          <w:b/>
        </w:rPr>
        <w:lastRenderedPageBreak/>
        <w:t>3.9. Aspectos éticos</w:t>
      </w:r>
      <w:r w:rsidR="00C72DCE">
        <w:rPr>
          <w:b/>
        </w:rPr>
        <w:t xml:space="preserve"> </w:t>
      </w:r>
    </w:p>
    <w:p w:rsidR="0025787C" w:rsidRDefault="00C72DCE">
      <w:pPr>
        <w:spacing w:after="117" w:line="259" w:lineRule="auto"/>
        <w:ind w:left="12" w:right="0" w:firstLine="0"/>
        <w:jc w:val="left"/>
        <w:rPr>
          <w:b/>
          <w:lang w:val="es-MX"/>
        </w:rPr>
      </w:pPr>
      <w:r w:rsidRPr="00CB25CE">
        <w:rPr>
          <w:b/>
          <w:lang w:val="es-MX"/>
        </w:rPr>
        <w:t xml:space="preserve"> </w:t>
      </w:r>
    </w:p>
    <w:p w:rsidR="00CE361C" w:rsidRDefault="0078212C" w:rsidP="009F0130">
      <w:pPr>
        <w:spacing w:after="117" w:line="360" w:lineRule="auto"/>
        <w:ind w:left="1701" w:right="0" w:firstLine="0"/>
        <w:rPr>
          <w:lang w:val="es-MX"/>
        </w:rPr>
      </w:pPr>
      <w:r>
        <w:rPr>
          <w:lang w:val="es-MX"/>
        </w:rPr>
        <w:t xml:space="preserve">Cuando se estableció el tema y lugar de aplicación tuvimos que adaptar nuestra mentalidad a uno más sencillo y humilde, puesto que Carapongo se caracteriza por ser una comunidad diferente a otros distritos. Con diferentes costumbres, comportamientos incluso opiniones. </w:t>
      </w:r>
    </w:p>
    <w:p w:rsidR="0078212C" w:rsidRDefault="0078212C" w:rsidP="009F0130">
      <w:pPr>
        <w:spacing w:after="117" w:line="360" w:lineRule="auto"/>
        <w:ind w:left="1701" w:right="0" w:firstLine="0"/>
        <w:rPr>
          <w:lang w:val="es-MX"/>
        </w:rPr>
      </w:pPr>
    </w:p>
    <w:p w:rsidR="0078212C" w:rsidRDefault="0078212C" w:rsidP="009F0130">
      <w:pPr>
        <w:spacing w:after="117" w:line="360" w:lineRule="auto"/>
        <w:ind w:left="1701" w:right="0" w:firstLine="0"/>
        <w:rPr>
          <w:lang w:val="es-MX"/>
        </w:rPr>
      </w:pPr>
      <w:r>
        <w:rPr>
          <w:lang w:val="es-MX"/>
        </w:rPr>
        <w:t>Por ello es que se establecieron algunos valores y acciones frente a posibles situaciones que ocurrirían en el lugar de la aplicación. Tales como respeto, compromiso, honestidad, responsabilidad, tolerancia, empatía, entre otros.</w:t>
      </w:r>
    </w:p>
    <w:p w:rsidR="0078212C" w:rsidRPr="00CB25CE" w:rsidRDefault="0078212C" w:rsidP="009F0130">
      <w:pPr>
        <w:spacing w:after="117" w:line="360" w:lineRule="auto"/>
        <w:ind w:left="1701" w:right="0" w:firstLine="0"/>
        <w:rPr>
          <w:lang w:val="es-MX"/>
        </w:rPr>
      </w:pPr>
    </w:p>
    <w:p w:rsidR="0078212C" w:rsidRDefault="00CE361C" w:rsidP="009F0130">
      <w:pPr>
        <w:spacing w:after="115" w:line="360" w:lineRule="auto"/>
        <w:ind w:left="1701" w:right="0" w:firstLine="0"/>
      </w:pPr>
      <w:r>
        <w:t xml:space="preserve">Los </w:t>
      </w:r>
      <w:r w:rsidR="0078212C">
        <w:t>aspectos éticos</w:t>
      </w:r>
      <w:r>
        <w:t xml:space="preserve"> los cuales fueron aplicados a lo largo de este proyecto son de gran relevancia ya que en base a </w:t>
      </w:r>
      <w:r w:rsidR="0078212C">
        <w:t>estos valores</w:t>
      </w:r>
      <w:r>
        <w:t xml:space="preserve"> es </w:t>
      </w:r>
      <w:r w:rsidR="0078212C">
        <w:t>como pudimos</w:t>
      </w:r>
      <w:r>
        <w:t xml:space="preserve"> orientarnos qué </w:t>
      </w:r>
      <w:r w:rsidR="0078212C">
        <w:t>bases,</w:t>
      </w:r>
      <w:r>
        <w:t xml:space="preserve"> así como ideología logramos implementar a la hora de dar a conocer nuestro proyecto a la sociedad. </w:t>
      </w:r>
    </w:p>
    <w:p w:rsidR="0078212C" w:rsidRDefault="0078212C" w:rsidP="009F0130">
      <w:pPr>
        <w:spacing w:after="115" w:line="360" w:lineRule="auto"/>
        <w:ind w:left="1701" w:right="0" w:firstLine="0"/>
      </w:pPr>
    </w:p>
    <w:p w:rsidR="0078212C" w:rsidRDefault="00CE361C" w:rsidP="009F0130">
      <w:pPr>
        <w:spacing w:after="115" w:line="360" w:lineRule="auto"/>
        <w:ind w:left="1701" w:right="0" w:firstLine="0"/>
      </w:pPr>
      <w:r>
        <w:t>Añadir también que los aspectos éticos que consideramos utilizar fueron aumentando a lo largo que íbamos avanzó en esta investigación, el primero a destacar fue compromiso al desarrollo y que factores implica resolver esta problemática, en mitad de la investigación resaltó el valor del respeto tanto por el ambiente como nuestro público destinado</w:t>
      </w:r>
      <w:r w:rsidR="0078212C">
        <w:t xml:space="preserve">. </w:t>
      </w:r>
    </w:p>
    <w:p w:rsidR="0078212C" w:rsidRDefault="0078212C" w:rsidP="009F0130">
      <w:pPr>
        <w:spacing w:after="0" w:line="360" w:lineRule="auto"/>
        <w:ind w:left="1701" w:right="0" w:firstLine="0"/>
      </w:pPr>
    </w:p>
    <w:p w:rsidR="00607E7B" w:rsidRPr="009F0130" w:rsidRDefault="0078212C" w:rsidP="00914309">
      <w:pPr>
        <w:spacing w:after="115" w:line="360" w:lineRule="auto"/>
        <w:ind w:left="1701" w:right="0" w:firstLine="0"/>
      </w:pPr>
      <w:r>
        <w:t xml:space="preserve">Ya </w:t>
      </w:r>
      <w:r w:rsidR="00CE361C">
        <w:t xml:space="preserve">en la recta final de la investigación se priorizo el valor de la responsabilidad en diferentes campos relacionados con temas ambientales, puesto que buscamos crear iniciativas relacionadas al cuidado óptimo de la </w:t>
      </w:r>
      <w:r>
        <w:t>urbanización</w:t>
      </w:r>
      <w:r w:rsidR="00CE361C">
        <w:t xml:space="preserve"> S</w:t>
      </w:r>
      <w:r>
        <w:t xml:space="preserve">anta </w:t>
      </w:r>
      <w:r w:rsidR="00CE361C">
        <w:t>R</w:t>
      </w:r>
      <w:r>
        <w:t>osa</w:t>
      </w:r>
      <w:r w:rsidR="00CE361C">
        <w:t xml:space="preserve"> </w:t>
      </w:r>
      <w:r>
        <w:t>de</w:t>
      </w:r>
      <w:r w:rsidR="00CE361C">
        <w:t xml:space="preserve"> C</w:t>
      </w:r>
      <w:r>
        <w:t>arapongo</w:t>
      </w:r>
      <w:r w:rsidR="009F0130">
        <w:t>.</w:t>
      </w:r>
    </w:p>
    <w:p w:rsidR="0025787C" w:rsidRPr="00CE361C" w:rsidRDefault="00CE361C" w:rsidP="00CE361C">
      <w:pPr>
        <w:spacing w:after="115" w:line="259" w:lineRule="auto"/>
        <w:ind w:left="284" w:right="0"/>
        <w:jc w:val="left"/>
        <w:rPr>
          <w:b/>
          <w:bCs/>
          <w:lang w:val="es-MX"/>
        </w:rPr>
      </w:pPr>
      <w:r w:rsidRPr="00CE361C">
        <w:rPr>
          <w:b/>
          <w:bCs/>
          <w:lang w:val="es-MX"/>
        </w:rPr>
        <w:lastRenderedPageBreak/>
        <w:t>IV. R</w:t>
      </w:r>
      <w:r w:rsidR="00C72DCE" w:rsidRPr="00CE361C">
        <w:rPr>
          <w:b/>
          <w:bCs/>
          <w:lang w:val="es-MX"/>
        </w:rPr>
        <w:t xml:space="preserve">ESULTADOS </w:t>
      </w:r>
      <w:r w:rsidR="00B51A50" w:rsidRPr="00CE361C">
        <w:rPr>
          <w:b/>
          <w:bCs/>
          <w:lang w:val="es-MX"/>
        </w:rPr>
        <w:t>Y DISCUSIÓN</w:t>
      </w:r>
    </w:p>
    <w:p w:rsidR="0025787C" w:rsidRPr="00CB25CE" w:rsidRDefault="00C72DCE">
      <w:pPr>
        <w:spacing w:after="0" w:line="259" w:lineRule="auto"/>
        <w:ind w:left="12" w:right="0" w:firstLine="0"/>
        <w:jc w:val="left"/>
        <w:rPr>
          <w:lang w:val="es-MX"/>
        </w:rPr>
      </w:pPr>
      <w:r w:rsidRPr="00CB25CE">
        <w:rPr>
          <w:b/>
          <w:lang w:val="es-MX"/>
        </w:rPr>
        <w:t xml:space="preserve"> </w:t>
      </w:r>
    </w:p>
    <w:p w:rsidR="0025787C" w:rsidRPr="00991054" w:rsidRDefault="00C72DCE" w:rsidP="00991054">
      <w:pPr>
        <w:spacing w:after="0" w:line="360" w:lineRule="auto"/>
        <w:ind w:left="720" w:right="0" w:firstLine="0"/>
        <w:rPr>
          <w:szCs w:val="24"/>
          <w:highlight w:val="white"/>
        </w:rPr>
      </w:pPr>
      <w:r w:rsidRPr="00991054">
        <w:rPr>
          <w:szCs w:val="24"/>
          <w:highlight w:val="white"/>
        </w:rPr>
        <w:t xml:space="preserve">Luego de realizada </w:t>
      </w:r>
      <w:r w:rsidR="00A46565" w:rsidRPr="00991054">
        <w:rPr>
          <w:szCs w:val="24"/>
          <w:highlight w:val="white"/>
        </w:rPr>
        <w:t xml:space="preserve">el </w:t>
      </w:r>
      <w:r w:rsidRPr="00991054">
        <w:rPr>
          <w:szCs w:val="24"/>
          <w:highlight w:val="white"/>
        </w:rPr>
        <w:t xml:space="preserve">correspondiente </w:t>
      </w:r>
      <w:r w:rsidR="00A46565" w:rsidRPr="00991054">
        <w:rPr>
          <w:szCs w:val="24"/>
          <w:highlight w:val="white"/>
        </w:rPr>
        <w:t>proyecto de comunicación para el desarrollo</w:t>
      </w:r>
      <w:r w:rsidRPr="00991054">
        <w:rPr>
          <w:szCs w:val="24"/>
          <w:highlight w:val="white"/>
        </w:rPr>
        <w:t xml:space="preserve">, el cual tenía como </w:t>
      </w:r>
      <w:r w:rsidR="00A46565" w:rsidRPr="00991054">
        <w:rPr>
          <w:szCs w:val="24"/>
          <w:highlight w:val="white"/>
        </w:rPr>
        <w:t>título “R</w:t>
      </w:r>
      <w:r w:rsidR="00A46565" w:rsidRPr="00991054">
        <w:rPr>
          <w:szCs w:val="24"/>
          <w:highlight w:val="white"/>
        </w:rPr>
        <w:t xml:space="preserve">ecolección y limpieza de residuos sólidos en la urbanización Santa Rosa de Carapongo </w:t>
      </w:r>
      <w:r w:rsidR="00A46565" w:rsidRPr="00991054">
        <w:rPr>
          <w:szCs w:val="24"/>
          <w:highlight w:val="white"/>
        </w:rPr>
        <w:t>–</w:t>
      </w:r>
      <w:r w:rsidR="00A46565" w:rsidRPr="00991054">
        <w:rPr>
          <w:szCs w:val="24"/>
          <w:highlight w:val="white"/>
        </w:rPr>
        <w:t xml:space="preserve"> 2022</w:t>
      </w:r>
      <w:r w:rsidR="00A46565" w:rsidRPr="00991054">
        <w:rPr>
          <w:szCs w:val="24"/>
          <w:highlight w:val="white"/>
        </w:rPr>
        <w:t>”;</w:t>
      </w:r>
      <w:r w:rsidRPr="00991054">
        <w:rPr>
          <w:szCs w:val="24"/>
          <w:highlight w:val="white"/>
        </w:rPr>
        <w:t xml:space="preserve"> </w:t>
      </w:r>
      <w:r w:rsidR="00A46565" w:rsidRPr="00991054">
        <w:rPr>
          <w:szCs w:val="24"/>
          <w:highlight w:val="white"/>
        </w:rPr>
        <w:t>c</w:t>
      </w:r>
      <w:r w:rsidRPr="00991054">
        <w:rPr>
          <w:szCs w:val="24"/>
          <w:highlight w:val="white"/>
        </w:rPr>
        <w:t>omo siguiente paso, se realiz</w:t>
      </w:r>
      <w:r w:rsidR="00A46565" w:rsidRPr="00991054">
        <w:rPr>
          <w:szCs w:val="24"/>
          <w:highlight w:val="white"/>
        </w:rPr>
        <w:t>ará</w:t>
      </w:r>
      <w:r w:rsidRPr="00991054">
        <w:rPr>
          <w:szCs w:val="24"/>
          <w:highlight w:val="white"/>
        </w:rPr>
        <w:t xml:space="preserve"> la interpretación correspondiente, la cual, se detalla</w:t>
      </w:r>
      <w:r w:rsidR="00A46565" w:rsidRPr="00991054">
        <w:rPr>
          <w:szCs w:val="24"/>
          <w:highlight w:val="white"/>
        </w:rPr>
        <w:t>rán los resultados</w:t>
      </w:r>
      <w:r w:rsidRPr="00991054">
        <w:rPr>
          <w:szCs w:val="24"/>
          <w:highlight w:val="white"/>
        </w:rPr>
        <w:t xml:space="preserve">, a, continuación:  </w:t>
      </w:r>
    </w:p>
    <w:p w:rsidR="0025787C" w:rsidRDefault="00C72DCE" w:rsidP="00A46565">
      <w:pPr>
        <w:spacing w:after="117" w:line="259" w:lineRule="auto"/>
        <w:ind w:left="720" w:right="0" w:firstLine="0"/>
        <w:jc w:val="left"/>
        <w:rPr>
          <w:lang w:val="es-MX"/>
        </w:rPr>
      </w:pPr>
      <w:r w:rsidRPr="00C72DCE">
        <w:rPr>
          <w:lang w:val="es-MX"/>
        </w:rPr>
        <w:t xml:space="preserve"> </w:t>
      </w:r>
    </w:p>
    <w:p w:rsidR="00A46565" w:rsidRPr="00991054" w:rsidRDefault="00A46565" w:rsidP="00991054">
      <w:pPr>
        <w:pStyle w:val="Prrafodelista"/>
        <w:numPr>
          <w:ilvl w:val="0"/>
          <w:numId w:val="17"/>
        </w:numPr>
        <w:spacing w:after="0" w:line="360" w:lineRule="auto"/>
        <w:ind w:right="0"/>
        <w:rPr>
          <w:szCs w:val="24"/>
          <w:highlight w:val="white"/>
        </w:rPr>
      </w:pPr>
      <w:r w:rsidRPr="00991054">
        <w:rPr>
          <w:szCs w:val="24"/>
          <w:highlight w:val="white"/>
        </w:rPr>
        <w:t>Las personas pudieron recepcionar nuestro proyecto de buena manera.</w:t>
      </w:r>
    </w:p>
    <w:p w:rsidR="00A46565" w:rsidRPr="00991054" w:rsidRDefault="00A46565" w:rsidP="00991054">
      <w:pPr>
        <w:pStyle w:val="Prrafodelista"/>
        <w:numPr>
          <w:ilvl w:val="0"/>
          <w:numId w:val="17"/>
        </w:numPr>
        <w:spacing w:after="0" w:line="360" w:lineRule="auto"/>
        <w:ind w:right="0"/>
        <w:rPr>
          <w:szCs w:val="24"/>
          <w:highlight w:val="white"/>
        </w:rPr>
      </w:pPr>
      <w:r w:rsidRPr="00991054">
        <w:rPr>
          <w:szCs w:val="24"/>
          <w:highlight w:val="white"/>
        </w:rPr>
        <w:t>Pudimos generar un cambio significativo dentro de la urbanización.</w:t>
      </w:r>
    </w:p>
    <w:p w:rsidR="00A46565" w:rsidRPr="00991054" w:rsidRDefault="00A46565" w:rsidP="00991054">
      <w:pPr>
        <w:pStyle w:val="Prrafodelista"/>
        <w:numPr>
          <w:ilvl w:val="0"/>
          <w:numId w:val="17"/>
        </w:numPr>
        <w:spacing w:after="0" w:line="360" w:lineRule="auto"/>
        <w:ind w:right="0"/>
        <w:rPr>
          <w:szCs w:val="24"/>
          <w:highlight w:val="white"/>
        </w:rPr>
      </w:pPr>
      <w:r w:rsidRPr="00991054">
        <w:rPr>
          <w:szCs w:val="24"/>
          <w:highlight w:val="white"/>
        </w:rPr>
        <w:t>Algunos vecinos fuera de la urbanización pudieron enterarse del proyecto y quisieron que también se realice en otros puntos críticos del distrito.</w:t>
      </w:r>
    </w:p>
    <w:p w:rsidR="00A46565" w:rsidRPr="00991054" w:rsidRDefault="00A46565" w:rsidP="00991054">
      <w:pPr>
        <w:pStyle w:val="Prrafodelista"/>
        <w:numPr>
          <w:ilvl w:val="0"/>
          <w:numId w:val="17"/>
        </w:numPr>
        <w:spacing w:after="0" w:line="360" w:lineRule="auto"/>
        <w:ind w:right="0"/>
        <w:rPr>
          <w:szCs w:val="24"/>
          <w:highlight w:val="white"/>
        </w:rPr>
      </w:pPr>
      <w:r w:rsidRPr="00991054">
        <w:rPr>
          <w:szCs w:val="24"/>
          <w:highlight w:val="white"/>
        </w:rPr>
        <w:t>Pudimos crear la ética y conciencia ambiental en las familias para mantener el cuidado del medio ambiente en la urbanización.</w:t>
      </w:r>
    </w:p>
    <w:p w:rsidR="00A46565" w:rsidRPr="00991054" w:rsidRDefault="00A46565" w:rsidP="00991054">
      <w:pPr>
        <w:pStyle w:val="Prrafodelista"/>
        <w:numPr>
          <w:ilvl w:val="0"/>
          <w:numId w:val="17"/>
        </w:numPr>
        <w:spacing w:after="0" w:line="360" w:lineRule="auto"/>
        <w:ind w:right="0"/>
        <w:rPr>
          <w:szCs w:val="24"/>
          <w:highlight w:val="white"/>
        </w:rPr>
      </w:pPr>
      <w:r w:rsidRPr="00991054">
        <w:rPr>
          <w:szCs w:val="24"/>
          <w:highlight w:val="white"/>
        </w:rPr>
        <w:t>Las personas reaccionaron de manera positiva a nuestras redes sociales, compartiendo y contagiando a más personas de nuestro proyecto y el mensaje que queríamos transmitir.</w:t>
      </w:r>
    </w:p>
    <w:p w:rsidR="00991054" w:rsidRPr="00991054" w:rsidRDefault="00991054" w:rsidP="00991054">
      <w:pPr>
        <w:pStyle w:val="Prrafodelista"/>
        <w:numPr>
          <w:ilvl w:val="0"/>
          <w:numId w:val="17"/>
        </w:numPr>
        <w:spacing w:after="0" w:line="360" w:lineRule="auto"/>
        <w:ind w:right="0"/>
        <w:rPr>
          <w:szCs w:val="24"/>
          <w:highlight w:val="white"/>
        </w:rPr>
      </w:pPr>
      <w:r w:rsidRPr="00991054">
        <w:rPr>
          <w:szCs w:val="24"/>
          <w:highlight w:val="white"/>
        </w:rPr>
        <w:t>Hubo mayor interactividad entre las personas y nuestras actividades.</w:t>
      </w:r>
    </w:p>
    <w:p w:rsidR="00991054" w:rsidRPr="00991054" w:rsidRDefault="00991054" w:rsidP="00991054">
      <w:pPr>
        <w:pStyle w:val="Prrafodelista"/>
        <w:numPr>
          <w:ilvl w:val="0"/>
          <w:numId w:val="17"/>
        </w:numPr>
        <w:spacing w:after="0" w:line="360" w:lineRule="auto"/>
        <w:ind w:right="0"/>
        <w:rPr>
          <w:szCs w:val="24"/>
          <w:highlight w:val="white"/>
        </w:rPr>
      </w:pPr>
      <w:r w:rsidRPr="00991054">
        <w:rPr>
          <w:szCs w:val="24"/>
          <w:highlight w:val="white"/>
        </w:rPr>
        <w:t>Logramos fortalecer la unión de la urbanización positivamente.</w:t>
      </w:r>
    </w:p>
    <w:p w:rsidR="00991054" w:rsidRPr="00991054" w:rsidRDefault="00991054" w:rsidP="00991054">
      <w:pPr>
        <w:pStyle w:val="Prrafodelista"/>
        <w:numPr>
          <w:ilvl w:val="0"/>
          <w:numId w:val="17"/>
        </w:numPr>
        <w:spacing w:after="0" w:line="360" w:lineRule="auto"/>
        <w:ind w:right="0"/>
        <w:rPr>
          <w:szCs w:val="24"/>
          <w:highlight w:val="white"/>
        </w:rPr>
      </w:pPr>
      <w:r w:rsidRPr="00991054">
        <w:rPr>
          <w:szCs w:val="24"/>
          <w:highlight w:val="white"/>
        </w:rPr>
        <w:t xml:space="preserve">Se realizaron solicitudes para que las autoridades puedan mantener un correcto orden y limpieza en el distrito. </w:t>
      </w:r>
    </w:p>
    <w:p w:rsidR="00A46565" w:rsidRDefault="00A46565" w:rsidP="00A46565">
      <w:pPr>
        <w:spacing w:after="117" w:line="259" w:lineRule="auto"/>
        <w:ind w:left="720" w:right="0" w:firstLine="0"/>
        <w:jc w:val="left"/>
        <w:rPr>
          <w:lang w:val="es-MX"/>
        </w:rPr>
      </w:pPr>
    </w:p>
    <w:p w:rsidR="00991054" w:rsidRDefault="00991054" w:rsidP="00A46565">
      <w:pPr>
        <w:spacing w:after="117" w:line="259" w:lineRule="auto"/>
        <w:ind w:left="720" w:right="0" w:firstLine="0"/>
        <w:jc w:val="left"/>
        <w:rPr>
          <w:lang w:val="es-MX"/>
        </w:rPr>
      </w:pPr>
      <w:r>
        <w:rPr>
          <w:lang w:val="es-MX"/>
        </w:rPr>
        <w:t>Para todo ello tuvimos que adjuntar algunas herramientas estratégicas en nuestro proyecto:</w:t>
      </w:r>
    </w:p>
    <w:p w:rsidR="00991054" w:rsidRDefault="00991054" w:rsidP="00A46565">
      <w:pPr>
        <w:spacing w:after="117" w:line="259" w:lineRule="auto"/>
        <w:ind w:left="720" w:right="0" w:firstLine="0"/>
        <w:jc w:val="left"/>
        <w:rPr>
          <w:lang w:val="es-MX"/>
        </w:rPr>
      </w:pPr>
    </w:p>
    <w:p w:rsidR="00991054" w:rsidRDefault="00991054" w:rsidP="00A46565">
      <w:pPr>
        <w:spacing w:after="117" w:line="259" w:lineRule="auto"/>
        <w:ind w:left="720" w:right="0" w:firstLine="0"/>
        <w:jc w:val="left"/>
        <w:rPr>
          <w:lang w:val="es-MX"/>
        </w:rPr>
      </w:pPr>
      <w:r>
        <w:rPr>
          <w:lang w:val="es-MX"/>
        </w:rPr>
        <w:t xml:space="preserve">Página Web: </w:t>
      </w:r>
      <w:hyperlink r:id="rId16" w:history="1">
        <w:r w:rsidRPr="00E217D2">
          <w:rPr>
            <w:rStyle w:val="Hipervnculo"/>
            <w:lang w:val="es-MX"/>
          </w:rPr>
          <w:t>https://aestradach.wixsite.com/recoleccion-de-rs3/inicio</w:t>
        </w:r>
      </w:hyperlink>
    </w:p>
    <w:p w:rsidR="00991054" w:rsidRDefault="00991054" w:rsidP="00A46565">
      <w:pPr>
        <w:spacing w:after="117" w:line="259" w:lineRule="auto"/>
        <w:ind w:left="720" w:right="0" w:firstLine="0"/>
        <w:jc w:val="left"/>
        <w:rPr>
          <w:lang w:val="es-MX"/>
        </w:rPr>
      </w:pPr>
      <w:r>
        <w:rPr>
          <w:lang w:val="es-MX"/>
        </w:rPr>
        <w:t xml:space="preserve">Facebook: </w:t>
      </w:r>
      <w:hyperlink r:id="rId17" w:history="1">
        <w:r w:rsidRPr="00E217D2">
          <w:rPr>
            <w:rStyle w:val="Hipervnculo"/>
            <w:lang w:val="es-MX"/>
          </w:rPr>
          <w:t>https://www.facebook.com/profile.php?id=100087940338387</w:t>
        </w:r>
      </w:hyperlink>
    </w:p>
    <w:p w:rsidR="00991054" w:rsidRDefault="00991054" w:rsidP="00A46565">
      <w:pPr>
        <w:spacing w:after="117" w:line="259" w:lineRule="auto"/>
        <w:ind w:left="720" w:right="0" w:firstLine="0"/>
        <w:jc w:val="left"/>
        <w:rPr>
          <w:lang w:val="es-MX"/>
        </w:rPr>
      </w:pPr>
      <w:r>
        <w:rPr>
          <w:lang w:val="es-MX"/>
        </w:rPr>
        <w:t xml:space="preserve">Twitter: </w:t>
      </w:r>
      <w:hyperlink r:id="rId18" w:history="1">
        <w:r w:rsidRPr="00E217D2">
          <w:rPr>
            <w:rStyle w:val="Hipervnculo"/>
            <w:lang w:val="es-MX"/>
          </w:rPr>
          <w:t>https://twitter.com/kusih_q?t=rt6M6i01uC5fKCSGUt1bLA&amp;s=09</w:t>
        </w:r>
      </w:hyperlink>
    </w:p>
    <w:p w:rsidR="00991054" w:rsidRDefault="00991054" w:rsidP="00A46565">
      <w:pPr>
        <w:spacing w:after="117" w:line="259" w:lineRule="auto"/>
        <w:ind w:left="720" w:right="0" w:firstLine="0"/>
        <w:jc w:val="left"/>
        <w:rPr>
          <w:lang w:val="es-MX"/>
        </w:rPr>
      </w:pPr>
    </w:p>
    <w:p w:rsidR="00991054" w:rsidRDefault="00991054" w:rsidP="00A46565">
      <w:pPr>
        <w:spacing w:after="117" w:line="259" w:lineRule="auto"/>
        <w:ind w:left="720" w:right="0" w:firstLine="0"/>
        <w:jc w:val="left"/>
        <w:rPr>
          <w:lang w:val="es-MX"/>
        </w:rPr>
      </w:pPr>
    </w:p>
    <w:p w:rsidR="00991054" w:rsidRDefault="005E2F63" w:rsidP="00A46565">
      <w:pPr>
        <w:spacing w:after="117" w:line="259" w:lineRule="auto"/>
        <w:ind w:left="720" w:right="0" w:firstLine="0"/>
        <w:jc w:val="left"/>
        <w:rPr>
          <w:lang w:val="es-MX"/>
        </w:rPr>
      </w:pPr>
      <w:r>
        <w:rPr>
          <w:noProof/>
        </w:rPr>
        <w:lastRenderedPageBreak/>
        <w:drawing>
          <wp:anchor distT="0" distB="0" distL="114300" distR="114300" simplePos="0" relativeHeight="251663360" behindDoc="0" locked="0" layoutInCell="1" allowOverlap="1">
            <wp:simplePos x="0" y="0"/>
            <wp:positionH relativeFrom="margin">
              <wp:posOffset>2888768</wp:posOffset>
            </wp:positionH>
            <wp:positionV relativeFrom="paragraph">
              <wp:posOffset>6134100</wp:posOffset>
            </wp:positionV>
            <wp:extent cx="2816860" cy="2106295"/>
            <wp:effectExtent l="0" t="0" r="2540" b="8255"/>
            <wp:wrapSquare wrapText="bothSides"/>
            <wp:docPr id="5448188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6860"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-545728</wp:posOffset>
            </wp:positionH>
            <wp:positionV relativeFrom="paragraph">
              <wp:posOffset>6209884</wp:posOffset>
            </wp:positionV>
            <wp:extent cx="3313430" cy="1859915"/>
            <wp:effectExtent l="0" t="0" r="1270" b="6985"/>
            <wp:wrapSquare wrapText="bothSides"/>
            <wp:docPr id="17720661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3430"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42545</wp:posOffset>
            </wp:positionH>
            <wp:positionV relativeFrom="paragraph">
              <wp:posOffset>3732421</wp:posOffset>
            </wp:positionV>
            <wp:extent cx="2679700" cy="2326005"/>
            <wp:effectExtent l="0" t="0" r="6350" b="0"/>
            <wp:wrapSquare wrapText="bothSides"/>
            <wp:docPr id="15117640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9700"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margin">
              <wp:posOffset>2867025</wp:posOffset>
            </wp:positionH>
            <wp:positionV relativeFrom="paragraph">
              <wp:posOffset>3703211</wp:posOffset>
            </wp:positionV>
            <wp:extent cx="2720340" cy="2388235"/>
            <wp:effectExtent l="0" t="0" r="3810" b="0"/>
            <wp:wrapSquare wrapText="bothSides"/>
            <wp:docPr id="10411380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0340" cy="2388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1842770</wp:posOffset>
            </wp:positionV>
            <wp:extent cx="2444750" cy="1783715"/>
            <wp:effectExtent l="0" t="0" r="0" b="6985"/>
            <wp:wrapSquare wrapText="bothSides"/>
            <wp:docPr id="94889709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4750"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1842792</wp:posOffset>
            </wp:positionV>
            <wp:extent cx="3105785" cy="1797050"/>
            <wp:effectExtent l="0" t="0" r="0" b="0"/>
            <wp:wrapSquare wrapText="bothSides"/>
            <wp:docPr id="20261137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578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2867660</wp:posOffset>
            </wp:positionH>
            <wp:positionV relativeFrom="paragraph">
              <wp:posOffset>313690</wp:posOffset>
            </wp:positionV>
            <wp:extent cx="2837180" cy="1468120"/>
            <wp:effectExtent l="0" t="0" r="1270" b="0"/>
            <wp:wrapSquare wrapText="bothSides"/>
            <wp:docPr id="9582310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718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-35034</wp:posOffset>
            </wp:positionH>
            <wp:positionV relativeFrom="paragraph">
              <wp:posOffset>313690</wp:posOffset>
            </wp:positionV>
            <wp:extent cx="2837815" cy="1465580"/>
            <wp:effectExtent l="0" t="0" r="635" b="1270"/>
            <wp:wrapSquare wrapText="bothSides"/>
            <wp:docPr id="9203262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7815"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MX"/>
        </w:rPr>
        <w:t>Afiches y Flyers:</w:t>
      </w: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r>
        <w:rPr>
          <w:noProof/>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47384</wp:posOffset>
            </wp:positionV>
            <wp:extent cx="2639060" cy="3736340"/>
            <wp:effectExtent l="0" t="0" r="8890" b="0"/>
            <wp:wrapSquare wrapText="bothSides"/>
            <wp:docPr id="11454193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1437" cy="37397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3135630</wp:posOffset>
            </wp:positionH>
            <wp:positionV relativeFrom="paragraph">
              <wp:posOffset>0</wp:posOffset>
            </wp:positionV>
            <wp:extent cx="2992120" cy="2506980"/>
            <wp:effectExtent l="0" t="0" r="0" b="7620"/>
            <wp:wrapSquare wrapText="bothSides"/>
            <wp:docPr id="18002456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2120"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r>
        <w:rPr>
          <w:noProof/>
        </w:rPr>
        <w:drawing>
          <wp:anchor distT="0" distB="0" distL="114300" distR="114300" simplePos="0" relativeHeight="251671552" behindDoc="0" locked="0" layoutInCell="1" allowOverlap="1">
            <wp:simplePos x="0" y="0"/>
            <wp:positionH relativeFrom="page">
              <wp:posOffset>4208780</wp:posOffset>
            </wp:positionH>
            <wp:positionV relativeFrom="paragraph">
              <wp:posOffset>260350</wp:posOffset>
            </wp:positionV>
            <wp:extent cx="3010535" cy="1693545"/>
            <wp:effectExtent l="0" t="0" r="0" b="1905"/>
            <wp:wrapSquare wrapText="bothSides"/>
            <wp:docPr id="137543966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0535"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r>
        <w:rPr>
          <w:noProof/>
        </w:rPr>
        <w:drawing>
          <wp:anchor distT="0" distB="0" distL="114300" distR="114300" simplePos="0" relativeHeight="251668480" behindDoc="0" locked="0" layoutInCell="1" allowOverlap="1">
            <wp:simplePos x="0" y="0"/>
            <wp:positionH relativeFrom="margin">
              <wp:posOffset>3199130</wp:posOffset>
            </wp:positionH>
            <wp:positionV relativeFrom="paragraph">
              <wp:posOffset>262146</wp:posOffset>
            </wp:positionV>
            <wp:extent cx="2773680" cy="3567430"/>
            <wp:effectExtent l="0" t="0" r="7620" b="0"/>
            <wp:wrapSquare wrapText="bothSides"/>
            <wp:docPr id="4552371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3680" cy="3567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6985</wp:posOffset>
            </wp:positionV>
            <wp:extent cx="2695575" cy="3816350"/>
            <wp:effectExtent l="0" t="0" r="9525" b="0"/>
            <wp:wrapSquare wrapText="bothSides"/>
            <wp:docPr id="21049839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5575" cy="381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E56D37" w:rsidP="00A46565">
      <w:pPr>
        <w:spacing w:after="117" w:line="259" w:lineRule="auto"/>
        <w:ind w:left="720" w:right="0" w:firstLine="0"/>
        <w:jc w:val="left"/>
        <w:rPr>
          <w:lang w:val="es-MX"/>
        </w:rPr>
      </w:pPr>
      <w:r>
        <w:rPr>
          <w:noProof/>
          <w:lang w:val="es-MX"/>
        </w:rPr>
        <w:lastRenderedPageBreak/>
        <w:drawing>
          <wp:anchor distT="0" distB="0" distL="114300" distR="114300" simplePos="0" relativeHeight="251672576" behindDoc="0" locked="0" layoutInCell="1" allowOverlap="1">
            <wp:simplePos x="0" y="0"/>
            <wp:positionH relativeFrom="margin">
              <wp:posOffset>1134022</wp:posOffset>
            </wp:positionH>
            <wp:positionV relativeFrom="paragraph">
              <wp:posOffset>0</wp:posOffset>
            </wp:positionV>
            <wp:extent cx="3483610" cy="2612390"/>
            <wp:effectExtent l="0" t="0" r="2540" b="0"/>
            <wp:wrapSquare wrapText="bothSides"/>
            <wp:docPr id="1014263850" name="Vídeo 15" descr="Proyecto: Se parte de la acción, no de la contaminació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63850" name="Vídeo 15" descr="Proyecto: Se parte de la acción, no de la contaminación🌎♻️">
                      <a:hlinkClick r:id="rId32"/>
                    </pic:cNvPr>
                    <pic:cNvPicPr/>
                  </pic:nvPicPr>
                  <pic:blipFill>
                    <a:blip r:embed="rId3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4ULVqsmt4c?feature=oembed&quot; frameborder=&quot;0&quot; allow=&quot;accelerometer; autoplay; clipboard-write; encrypted-media; gyroscope; picture-in-picture&quot; allowfullscreen=&quot;&quot; title=&quot;Proyecto: Se parte de la acción, no de la contaminación🌎♻️&quot; sandbox=&quot;allow-scripts allow-same-origin allow-popups&quot;&gt;&lt;/iframe&gt;" h="113" w="200"/>
                        </a:ext>
                      </a:extLst>
                    </a:blip>
                    <a:stretch>
                      <a:fillRect/>
                    </a:stretch>
                  </pic:blipFill>
                  <pic:spPr>
                    <a:xfrm>
                      <a:off x="0" y="0"/>
                      <a:ext cx="3483610" cy="2612390"/>
                    </a:xfrm>
                    <a:prstGeom prst="rect">
                      <a:avLst/>
                    </a:prstGeom>
                  </pic:spPr>
                </pic:pic>
              </a:graphicData>
            </a:graphic>
            <wp14:sizeRelH relativeFrom="page">
              <wp14:pctWidth>0</wp14:pctWidth>
            </wp14:sizeRelH>
            <wp14:sizeRelV relativeFrom="page">
              <wp14:pctHeight>0</wp14:pctHeight>
            </wp14:sizeRelV>
          </wp:anchor>
        </w:drawing>
      </w:r>
      <w:r w:rsidR="00484523">
        <w:rPr>
          <w:lang w:val="es-MX"/>
        </w:rPr>
        <w:t>Videos:</w:t>
      </w:r>
    </w:p>
    <w:p w:rsidR="00484523" w:rsidRDefault="0048452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E56D37" w:rsidP="00A46565">
      <w:pPr>
        <w:spacing w:after="117" w:line="259" w:lineRule="auto"/>
        <w:ind w:left="720" w:right="0" w:firstLine="0"/>
        <w:jc w:val="left"/>
        <w:rPr>
          <w:lang w:val="es-MX"/>
        </w:rPr>
      </w:pPr>
      <w:r>
        <w:rPr>
          <w:noProof/>
          <w:lang w:val="es-MX"/>
        </w:rPr>
        <w:drawing>
          <wp:anchor distT="0" distB="0" distL="114300" distR="114300" simplePos="0" relativeHeight="251673600" behindDoc="0" locked="0" layoutInCell="1" allowOverlap="1">
            <wp:simplePos x="0" y="0"/>
            <wp:positionH relativeFrom="margin">
              <wp:posOffset>1133475</wp:posOffset>
            </wp:positionH>
            <wp:positionV relativeFrom="paragraph">
              <wp:posOffset>76200</wp:posOffset>
            </wp:positionV>
            <wp:extent cx="3514725" cy="2635885"/>
            <wp:effectExtent l="0" t="0" r="9525" b="0"/>
            <wp:wrapSquare wrapText="bothSides"/>
            <wp:docPr id="1178718384" name="Vídeo 16" descr="Proyecto: Se parte de la acción, no de la contaminació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18384" name="Vídeo 16" descr="Proyecto: Se parte de la acción, no de la contaminación🌎♻️">
                      <a:hlinkClick r:id="rId34"/>
                    </pic:cNvPr>
                    <pic:cNvPicPr/>
                  </pic:nvPicPr>
                  <pic:blipFill>
                    <a:blip r:embed="rId3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KmLdZT4Zbk?feature=oembed&quot; frameborder=&quot;0&quot; allow=&quot;accelerometer; autoplay; clipboard-write; encrypted-media; gyroscope; picture-in-picture&quot; allowfullscreen=&quot;&quot; title=&quot;Proyecto: Se parte de la acción, no de la contaminación🌎♻️&quot; sandbox=&quot;allow-scripts allow-same-origin allow-popups&quot;&gt;&lt;/iframe&gt;" h="113" w="200"/>
                        </a:ext>
                      </a:extLst>
                    </a:blip>
                    <a:stretch>
                      <a:fillRect/>
                    </a:stretch>
                  </pic:blipFill>
                  <pic:spPr>
                    <a:xfrm>
                      <a:off x="0" y="0"/>
                      <a:ext cx="3514725" cy="2635885"/>
                    </a:xfrm>
                    <a:prstGeom prst="rect">
                      <a:avLst/>
                    </a:prstGeom>
                  </pic:spPr>
                </pic:pic>
              </a:graphicData>
            </a:graphic>
            <wp14:sizeRelH relativeFrom="page">
              <wp14:pctWidth>0</wp14:pctWidth>
            </wp14:sizeRelH>
            <wp14:sizeRelV relativeFrom="page">
              <wp14:pctHeight>0</wp14:pctHeight>
            </wp14:sizeRelV>
          </wp:anchor>
        </w:drawing>
      </w: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5E2F63" w:rsidRDefault="005E2F63" w:rsidP="00A46565">
      <w:pPr>
        <w:spacing w:after="117" w:line="259" w:lineRule="auto"/>
        <w:ind w:left="720" w:right="0" w:firstLine="0"/>
        <w:jc w:val="left"/>
        <w:rPr>
          <w:lang w:val="es-MX"/>
        </w:rPr>
      </w:pPr>
    </w:p>
    <w:p w:rsidR="00E56D37" w:rsidRDefault="004A6711" w:rsidP="00A46565">
      <w:pPr>
        <w:spacing w:after="117" w:line="259" w:lineRule="auto"/>
        <w:ind w:left="720" w:right="0" w:firstLine="0"/>
        <w:jc w:val="left"/>
        <w:rPr>
          <w:lang w:val="es-MX"/>
        </w:rPr>
      </w:pPr>
      <w:r>
        <w:rPr>
          <w:noProof/>
          <w:lang w:val="es-MX"/>
        </w:rPr>
        <w:drawing>
          <wp:anchor distT="0" distB="0" distL="114300" distR="114300" simplePos="0" relativeHeight="251674624" behindDoc="0" locked="0" layoutInCell="1" allowOverlap="1">
            <wp:simplePos x="0" y="0"/>
            <wp:positionH relativeFrom="margin">
              <wp:posOffset>1136328</wp:posOffset>
            </wp:positionH>
            <wp:positionV relativeFrom="paragraph">
              <wp:posOffset>10160</wp:posOffset>
            </wp:positionV>
            <wp:extent cx="3548380" cy="2661285"/>
            <wp:effectExtent l="0" t="0" r="0" b="5715"/>
            <wp:wrapSquare wrapText="bothSides"/>
            <wp:docPr id="999992186" name="Vídeo 17" descr="Proyecto: Se parte de la acción, no de la contaminació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92186" name="Vídeo 17" descr="Proyecto: Se parte de la acción, no de la contaminación🌎♻️">
                      <a:hlinkClick r:id="rId36"/>
                    </pic:cNvPr>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UW_AWu47wI?feature=oembed&quot; frameborder=&quot;0&quot; allow=&quot;accelerometer; autoplay; clipboard-write; encrypted-media; gyroscope; picture-in-picture&quot; allowfullscreen=&quot;&quot; title=&quot;Proyecto: Se parte de la acción, no de la contaminación🌎♻️&quot; sandbox=&quot;allow-scripts allow-same-origin allow-popups&quot;&gt;&lt;/iframe&gt;" h="113" w="200"/>
                        </a:ext>
                      </a:extLst>
                    </a:blip>
                    <a:stretch>
                      <a:fillRect/>
                    </a:stretch>
                  </pic:blipFill>
                  <pic:spPr>
                    <a:xfrm>
                      <a:off x="0" y="0"/>
                      <a:ext cx="3548380" cy="2661285"/>
                    </a:xfrm>
                    <a:prstGeom prst="rect">
                      <a:avLst/>
                    </a:prstGeom>
                  </pic:spPr>
                </pic:pic>
              </a:graphicData>
            </a:graphic>
            <wp14:sizeRelH relativeFrom="page">
              <wp14:pctWidth>0</wp14:pctWidth>
            </wp14:sizeRelH>
            <wp14:sizeRelV relativeFrom="page">
              <wp14:pctHeight>0</wp14:pctHeight>
            </wp14:sizeRelV>
          </wp:anchor>
        </w:drawing>
      </w:r>
    </w:p>
    <w:p w:rsidR="00E56D37" w:rsidRDefault="00E56D37" w:rsidP="00A46565">
      <w:pPr>
        <w:spacing w:after="117" w:line="259" w:lineRule="auto"/>
        <w:ind w:left="720" w:right="0" w:firstLine="0"/>
        <w:jc w:val="left"/>
        <w:rPr>
          <w:lang w:val="es-MX"/>
        </w:rPr>
      </w:pPr>
    </w:p>
    <w:p w:rsidR="00E56D37" w:rsidRDefault="00E56D37" w:rsidP="00A46565">
      <w:pPr>
        <w:spacing w:after="117" w:line="259" w:lineRule="auto"/>
        <w:ind w:left="720" w:right="0" w:firstLine="0"/>
        <w:jc w:val="left"/>
        <w:rPr>
          <w:lang w:val="es-MX"/>
        </w:rPr>
      </w:pPr>
    </w:p>
    <w:p w:rsidR="00E56D37" w:rsidRDefault="00E56D37" w:rsidP="00A46565">
      <w:pPr>
        <w:spacing w:after="117" w:line="259" w:lineRule="auto"/>
        <w:ind w:left="720" w:right="0" w:firstLine="0"/>
        <w:jc w:val="left"/>
        <w:rPr>
          <w:lang w:val="es-MX"/>
        </w:rPr>
      </w:pPr>
    </w:p>
    <w:p w:rsidR="00E56D37" w:rsidRDefault="00E56D37" w:rsidP="00A46565">
      <w:pPr>
        <w:spacing w:after="117" w:line="259" w:lineRule="auto"/>
        <w:ind w:left="720" w:right="0" w:firstLine="0"/>
        <w:jc w:val="left"/>
        <w:rPr>
          <w:lang w:val="es-MX"/>
        </w:rPr>
      </w:pPr>
    </w:p>
    <w:p w:rsidR="00E56D37" w:rsidRDefault="00E56D37" w:rsidP="00A46565">
      <w:pPr>
        <w:spacing w:after="117" w:line="259" w:lineRule="auto"/>
        <w:ind w:left="720" w:right="0" w:firstLine="0"/>
        <w:jc w:val="left"/>
        <w:rPr>
          <w:lang w:val="es-MX"/>
        </w:rPr>
      </w:pPr>
    </w:p>
    <w:p w:rsidR="00E56D37" w:rsidRDefault="00E56D37" w:rsidP="00A46565">
      <w:pPr>
        <w:spacing w:after="117" w:line="259" w:lineRule="auto"/>
        <w:ind w:left="720" w:right="0" w:firstLine="0"/>
        <w:jc w:val="left"/>
        <w:rPr>
          <w:lang w:val="es-MX"/>
        </w:rPr>
      </w:pPr>
    </w:p>
    <w:p w:rsidR="00E56D37" w:rsidRDefault="00E56D37" w:rsidP="00A46565">
      <w:pPr>
        <w:spacing w:after="117" w:line="259" w:lineRule="auto"/>
        <w:ind w:left="720" w:right="0" w:firstLine="0"/>
        <w:jc w:val="left"/>
        <w:rPr>
          <w:lang w:val="es-MX"/>
        </w:rPr>
      </w:pPr>
    </w:p>
    <w:p w:rsidR="00A46565" w:rsidRDefault="00A46565" w:rsidP="00991054">
      <w:pPr>
        <w:ind w:right="0"/>
        <w:rPr>
          <w:lang w:val="es-MX"/>
        </w:rPr>
      </w:pPr>
    </w:p>
    <w:p w:rsidR="00F5577E" w:rsidRDefault="00F5577E" w:rsidP="00A46565">
      <w:pPr>
        <w:ind w:left="1080" w:right="0" w:firstLine="0"/>
        <w:rPr>
          <w:lang w:val="es-MX"/>
        </w:rPr>
      </w:pPr>
    </w:p>
    <w:p w:rsidR="00F5577E" w:rsidRDefault="00F5577E" w:rsidP="00F5577E">
      <w:pPr>
        <w:ind w:left="709" w:right="0" w:firstLine="0"/>
        <w:rPr>
          <w:lang w:val="es-MX"/>
        </w:rPr>
      </w:pPr>
      <w:r>
        <w:rPr>
          <w:noProof/>
          <w:lang w:val="es-MX"/>
        </w:rPr>
        <w:lastRenderedPageBreak/>
        <w:drawing>
          <wp:anchor distT="0" distB="0" distL="114300" distR="114300" simplePos="0" relativeHeight="251675648" behindDoc="0" locked="0" layoutInCell="1" allowOverlap="1">
            <wp:simplePos x="0" y="0"/>
            <wp:positionH relativeFrom="margin">
              <wp:posOffset>1386205</wp:posOffset>
            </wp:positionH>
            <wp:positionV relativeFrom="paragraph">
              <wp:posOffset>234950</wp:posOffset>
            </wp:positionV>
            <wp:extent cx="4183380" cy="2608580"/>
            <wp:effectExtent l="0" t="0" r="7620" b="1270"/>
            <wp:wrapSquare wrapText="bothSides"/>
            <wp:docPr id="3187164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83380" cy="26085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MX"/>
        </w:rPr>
        <w:t>Sesión fotográfica:</w:t>
      </w: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r>
        <w:rPr>
          <w:noProof/>
          <w:lang w:val="es-MX"/>
        </w:rPr>
        <w:drawing>
          <wp:anchor distT="0" distB="0" distL="114300" distR="114300" simplePos="0" relativeHeight="251676672" behindDoc="0" locked="0" layoutInCell="1" allowOverlap="1">
            <wp:simplePos x="0" y="0"/>
            <wp:positionH relativeFrom="column">
              <wp:posOffset>1382395</wp:posOffset>
            </wp:positionH>
            <wp:positionV relativeFrom="paragraph">
              <wp:posOffset>229344</wp:posOffset>
            </wp:positionV>
            <wp:extent cx="4196715" cy="2616835"/>
            <wp:effectExtent l="0" t="0" r="0" b="0"/>
            <wp:wrapSquare wrapText="bothSides"/>
            <wp:docPr id="74792075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6715"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r>
        <w:rPr>
          <w:noProof/>
          <w:lang w:val="es-MX"/>
        </w:rPr>
        <w:drawing>
          <wp:anchor distT="0" distB="0" distL="114300" distR="114300" simplePos="0" relativeHeight="251677696" behindDoc="0" locked="0" layoutInCell="1" allowOverlap="1">
            <wp:simplePos x="0" y="0"/>
            <wp:positionH relativeFrom="column">
              <wp:posOffset>1386205</wp:posOffset>
            </wp:positionH>
            <wp:positionV relativeFrom="paragraph">
              <wp:posOffset>271780</wp:posOffset>
            </wp:positionV>
            <wp:extent cx="4183380" cy="2596515"/>
            <wp:effectExtent l="0" t="0" r="7620" b="0"/>
            <wp:wrapSquare wrapText="bothSides"/>
            <wp:docPr id="17735343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83380" cy="259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Default="00F5577E" w:rsidP="00A46565">
      <w:pPr>
        <w:ind w:left="1080" w:right="0" w:firstLine="0"/>
        <w:rPr>
          <w:lang w:val="es-MX"/>
        </w:rPr>
      </w:pPr>
    </w:p>
    <w:p w:rsidR="00F5577E" w:rsidRPr="00C72DCE" w:rsidRDefault="00F5577E" w:rsidP="00A46565">
      <w:pPr>
        <w:ind w:left="1080" w:right="0" w:firstLine="0"/>
        <w:rPr>
          <w:lang w:val="es-MX"/>
        </w:rPr>
      </w:pPr>
    </w:p>
    <w:p w:rsidR="0025787C" w:rsidRDefault="00C72DCE" w:rsidP="0078212C">
      <w:pPr>
        <w:pStyle w:val="Ttulo1"/>
        <w:tabs>
          <w:tab w:val="center" w:pos="519"/>
          <w:tab w:val="center" w:pos="2058"/>
        </w:tabs>
        <w:ind w:left="284" w:right="0" w:firstLine="0"/>
      </w:pPr>
      <w:r w:rsidRPr="00C72DCE">
        <w:rPr>
          <w:rFonts w:ascii="Calibri" w:eastAsia="Calibri" w:hAnsi="Calibri" w:cs="Calibri"/>
          <w:b w:val="0"/>
          <w:sz w:val="22"/>
          <w:lang w:val="es-MX"/>
        </w:rPr>
        <w:lastRenderedPageBreak/>
        <w:tab/>
      </w:r>
      <w:r>
        <w:t>V.</w:t>
      </w:r>
      <w:r w:rsidR="0078212C">
        <w:t xml:space="preserve"> </w:t>
      </w:r>
      <w:r>
        <w:t xml:space="preserve">CONCLUSIONES </w:t>
      </w:r>
    </w:p>
    <w:p w:rsidR="0025787C" w:rsidRDefault="00C72DCE" w:rsidP="00E33433">
      <w:pPr>
        <w:spacing w:after="0" w:line="259" w:lineRule="auto"/>
        <w:ind w:left="12" w:right="0" w:firstLine="0"/>
        <w:jc w:val="left"/>
      </w:pPr>
      <w:r>
        <w:rPr>
          <w:b/>
        </w:rPr>
        <w:t xml:space="preserve"> </w:t>
      </w:r>
    </w:p>
    <w:p w:rsidR="00E33433" w:rsidRDefault="00E33433" w:rsidP="00E33433">
      <w:pPr>
        <w:spacing w:after="0" w:line="360" w:lineRule="auto"/>
        <w:ind w:left="720" w:right="0" w:firstLine="0"/>
        <w:rPr>
          <w:szCs w:val="24"/>
        </w:rPr>
      </w:pPr>
      <w:r>
        <w:rPr>
          <w:szCs w:val="24"/>
          <w:highlight w:val="white"/>
        </w:rPr>
        <w:t>Nuestro proyecto de comunicación para el desarrollo al estudiar y aplicarlo concluimos que es una estrategia puntual para las personas y el medio ambiente. Gracias a este las actividades y herramientas de apoyo pudimos obtener mejoras en la sociedad, en donde recalcamos los objetivos finales para con nuestro proyecto de desarrollo frente al cuidado del medio ambiente</w:t>
      </w:r>
    </w:p>
    <w:p w:rsidR="00E33433" w:rsidRDefault="00E33433" w:rsidP="00E33433">
      <w:pPr>
        <w:spacing w:after="0" w:line="360" w:lineRule="auto"/>
        <w:ind w:left="720" w:right="0" w:firstLine="0"/>
        <w:rPr>
          <w:rFonts w:eastAsia="Times New Roman"/>
          <w:szCs w:val="24"/>
          <w:lang w:eastAsia="es-PE"/>
        </w:rPr>
      </w:pPr>
    </w:p>
    <w:p w:rsidR="00E33433" w:rsidRPr="00E33433" w:rsidRDefault="00E33433" w:rsidP="00E33433">
      <w:pPr>
        <w:spacing w:after="0" w:line="360" w:lineRule="auto"/>
        <w:ind w:left="720" w:right="0" w:firstLine="0"/>
        <w:rPr>
          <w:rFonts w:ascii="Times New Roman" w:eastAsia="Times New Roman" w:hAnsi="Times New Roman" w:cs="Times New Roman"/>
          <w:color w:val="auto"/>
          <w:szCs w:val="24"/>
          <w:lang w:eastAsia="es-PE"/>
        </w:rPr>
      </w:pPr>
      <w:r w:rsidRPr="00E33433">
        <w:rPr>
          <w:rFonts w:eastAsia="Times New Roman"/>
          <w:szCs w:val="24"/>
          <w:lang w:eastAsia="es-PE"/>
        </w:rPr>
        <w:t xml:space="preserve">La contaminación y la acumulación de desechos han sido el mayor problema de la urbanización Santa rosa de </w:t>
      </w:r>
      <w:r>
        <w:rPr>
          <w:rFonts w:eastAsia="Times New Roman"/>
          <w:szCs w:val="24"/>
          <w:lang w:eastAsia="es-PE"/>
        </w:rPr>
        <w:t>C</w:t>
      </w:r>
      <w:r w:rsidRPr="00E33433">
        <w:rPr>
          <w:rFonts w:eastAsia="Times New Roman"/>
          <w:szCs w:val="24"/>
          <w:lang w:eastAsia="es-PE"/>
        </w:rPr>
        <w:t>arapongo, el cual fue el tema y zona que escogimos porque se vio la necesidad y la oportunidad para ser parte del cambio. Ayudar a buscar la solución </w:t>
      </w:r>
      <w:r>
        <w:rPr>
          <w:rFonts w:ascii="Times New Roman" w:eastAsia="Times New Roman" w:hAnsi="Times New Roman" w:cs="Times New Roman"/>
          <w:color w:val="auto"/>
          <w:szCs w:val="24"/>
          <w:lang w:eastAsia="es-PE"/>
        </w:rPr>
        <w:t>f</w:t>
      </w:r>
      <w:r w:rsidRPr="00E33433">
        <w:rPr>
          <w:rFonts w:eastAsia="Times New Roman"/>
          <w:szCs w:val="24"/>
          <w:lang w:eastAsia="es-PE"/>
        </w:rPr>
        <w:t>ue importante priorizar la situación y los riesgos que corrían    las personas vulnerables, que son los residentes, los seres vivos, el medio ambiente.</w:t>
      </w:r>
    </w:p>
    <w:p w:rsidR="00E33433" w:rsidRPr="00E33433" w:rsidRDefault="00E33433" w:rsidP="00E33433">
      <w:pPr>
        <w:spacing w:after="0" w:line="360" w:lineRule="auto"/>
        <w:ind w:left="0" w:right="0" w:firstLine="0"/>
        <w:jc w:val="left"/>
        <w:rPr>
          <w:rFonts w:ascii="Times New Roman" w:eastAsia="Times New Roman" w:hAnsi="Times New Roman" w:cs="Times New Roman"/>
          <w:color w:val="auto"/>
          <w:szCs w:val="24"/>
          <w:lang w:eastAsia="es-PE"/>
        </w:rPr>
      </w:pPr>
    </w:p>
    <w:p w:rsidR="00E33433" w:rsidRDefault="00E33433" w:rsidP="00E33433">
      <w:pPr>
        <w:spacing w:after="0" w:line="360" w:lineRule="auto"/>
        <w:ind w:left="720" w:right="0" w:firstLine="0"/>
        <w:rPr>
          <w:rFonts w:eastAsia="Times New Roman"/>
          <w:szCs w:val="24"/>
          <w:lang w:eastAsia="es-PE"/>
        </w:rPr>
      </w:pPr>
      <w:r w:rsidRPr="00E33433">
        <w:rPr>
          <w:rFonts w:eastAsia="Times New Roman"/>
          <w:szCs w:val="24"/>
          <w:lang w:eastAsia="es-PE"/>
        </w:rPr>
        <w:t>Por ello, evidenciamos el problema por distintos medios audiovisuales como fotos,</w:t>
      </w:r>
      <w:r>
        <w:rPr>
          <w:rFonts w:eastAsia="Times New Roman"/>
          <w:szCs w:val="24"/>
          <w:lang w:eastAsia="es-PE"/>
        </w:rPr>
        <w:t xml:space="preserve"> </w:t>
      </w:r>
      <w:r w:rsidRPr="00E33433">
        <w:rPr>
          <w:rFonts w:eastAsia="Times New Roman"/>
          <w:szCs w:val="24"/>
          <w:lang w:eastAsia="es-PE"/>
        </w:rPr>
        <w:t>videos,</w:t>
      </w:r>
      <w:r>
        <w:rPr>
          <w:rFonts w:eastAsia="Times New Roman"/>
          <w:szCs w:val="24"/>
          <w:lang w:eastAsia="es-PE"/>
        </w:rPr>
        <w:t xml:space="preserve"> </w:t>
      </w:r>
      <w:r w:rsidRPr="00E33433">
        <w:rPr>
          <w:rFonts w:eastAsia="Times New Roman"/>
          <w:szCs w:val="24"/>
          <w:lang w:eastAsia="es-PE"/>
        </w:rPr>
        <w:t>audios. Realizamos encuestas para saber la opinión de las personas de la zona, fue necesario que el equipo se acerque al lugar para palpar y ser testigos de la gravedad del problema y así comprender de manera más clara y directa el impacto que ha causado y la necesidad que se requiere.</w:t>
      </w:r>
    </w:p>
    <w:p w:rsidR="00E33433" w:rsidRPr="00E33433" w:rsidRDefault="00E33433" w:rsidP="00E33433">
      <w:pPr>
        <w:spacing w:after="0" w:line="360" w:lineRule="auto"/>
        <w:ind w:left="720" w:right="0" w:firstLine="0"/>
        <w:rPr>
          <w:rFonts w:ascii="Times New Roman" w:eastAsia="Times New Roman" w:hAnsi="Times New Roman" w:cs="Times New Roman"/>
          <w:color w:val="auto"/>
          <w:szCs w:val="24"/>
          <w:lang w:eastAsia="es-PE"/>
        </w:rPr>
      </w:pPr>
    </w:p>
    <w:p w:rsidR="00E33433" w:rsidRDefault="00E33433" w:rsidP="00E33433">
      <w:pPr>
        <w:spacing w:after="0" w:line="360" w:lineRule="auto"/>
        <w:ind w:left="720" w:right="0" w:firstLine="0"/>
        <w:rPr>
          <w:rFonts w:eastAsia="Times New Roman"/>
          <w:szCs w:val="24"/>
          <w:lang w:eastAsia="es-PE"/>
        </w:rPr>
      </w:pPr>
      <w:r w:rsidRPr="00E33433">
        <w:rPr>
          <w:rFonts w:eastAsia="Times New Roman"/>
          <w:szCs w:val="24"/>
          <w:lang w:eastAsia="es-PE"/>
        </w:rPr>
        <w:t>Para realizar un cambio, se propuso usar diferentes métodos entre ellos fueron la recolección y limpieza de residuos sólidos, buscar la concientización mediante la creación e interacción de la página de Facebook y poder influenciar de manera positiva no solo a los residentes de Carapongo, sino a los demás seguidores de la página. También diferentes métodos de publicidad (afiches,</w:t>
      </w:r>
      <w:r>
        <w:rPr>
          <w:rFonts w:eastAsia="Times New Roman"/>
          <w:szCs w:val="24"/>
          <w:lang w:eastAsia="es-PE"/>
        </w:rPr>
        <w:t xml:space="preserve"> </w:t>
      </w:r>
      <w:r w:rsidRPr="00E33433">
        <w:rPr>
          <w:rFonts w:eastAsia="Times New Roman"/>
          <w:szCs w:val="24"/>
          <w:lang w:eastAsia="es-PE"/>
        </w:rPr>
        <w:t>flyers,</w:t>
      </w:r>
      <w:r>
        <w:rPr>
          <w:rFonts w:eastAsia="Times New Roman"/>
          <w:szCs w:val="24"/>
          <w:lang w:eastAsia="es-PE"/>
        </w:rPr>
        <w:t xml:space="preserve"> </w:t>
      </w:r>
      <w:r w:rsidRPr="00E33433">
        <w:rPr>
          <w:rFonts w:eastAsia="Times New Roman"/>
          <w:szCs w:val="24"/>
          <w:lang w:eastAsia="es-PE"/>
        </w:rPr>
        <w:t>programas radiales, vídeos).</w:t>
      </w:r>
    </w:p>
    <w:p w:rsidR="00E33433" w:rsidRPr="00E33433" w:rsidRDefault="00E33433" w:rsidP="00E33433">
      <w:pPr>
        <w:spacing w:after="0" w:line="360" w:lineRule="auto"/>
        <w:ind w:left="720" w:right="0" w:firstLine="0"/>
        <w:rPr>
          <w:rFonts w:ascii="Times New Roman" w:eastAsia="Times New Roman" w:hAnsi="Times New Roman" w:cs="Times New Roman"/>
          <w:color w:val="auto"/>
          <w:szCs w:val="24"/>
          <w:lang w:eastAsia="es-PE"/>
        </w:rPr>
      </w:pPr>
    </w:p>
    <w:p w:rsidR="00E33433" w:rsidRDefault="00E33433" w:rsidP="00E33433">
      <w:pPr>
        <w:ind w:left="0" w:right="0" w:firstLine="0"/>
        <w:rPr>
          <w:rFonts w:eastAsia="Times New Roman"/>
          <w:szCs w:val="24"/>
          <w:lang w:eastAsia="es-PE"/>
        </w:rPr>
      </w:pPr>
    </w:p>
    <w:p w:rsidR="009F0130" w:rsidRPr="009A6F07" w:rsidRDefault="009F0130" w:rsidP="00E33433">
      <w:pPr>
        <w:ind w:left="0" w:right="0" w:firstLine="0"/>
        <w:rPr>
          <w:lang w:val="es-MX"/>
        </w:rPr>
      </w:pPr>
    </w:p>
    <w:p w:rsidR="0025787C" w:rsidRPr="00ED31B6" w:rsidRDefault="00C72DCE">
      <w:pPr>
        <w:pStyle w:val="Ttulo1"/>
        <w:tabs>
          <w:tab w:val="center" w:pos="553"/>
          <w:tab w:val="center" w:pos="2338"/>
        </w:tabs>
        <w:spacing w:after="51"/>
        <w:ind w:left="0" w:right="0" w:firstLine="0"/>
        <w:rPr>
          <w:lang w:val="es-MX"/>
        </w:rPr>
      </w:pPr>
      <w:r w:rsidRPr="00C72DCE">
        <w:rPr>
          <w:rFonts w:ascii="Calibri" w:eastAsia="Calibri" w:hAnsi="Calibri" w:cs="Calibri"/>
          <w:b w:val="0"/>
          <w:sz w:val="22"/>
          <w:lang w:val="es-MX"/>
        </w:rPr>
        <w:lastRenderedPageBreak/>
        <w:tab/>
      </w:r>
      <w:r w:rsidRPr="00ED31B6">
        <w:rPr>
          <w:lang w:val="es-MX"/>
        </w:rPr>
        <w:t xml:space="preserve">VI. </w:t>
      </w:r>
      <w:r w:rsidRPr="00ED31B6">
        <w:rPr>
          <w:lang w:val="es-MX"/>
        </w:rPr>
        <w:tab/>
        <w:t xml:space="preserve">RECOMENDACIONES </w:t>
      </w:r>
    </w:p>
    <w:p w:rsidR="0025787C" w:rsidRPr="00ED31B6" w:rsidRDefault="00C72DCE" w:rsidP="009A6F07">
      <w:pPr>
        <w:spacing w:after="0" w:line="259" w:lineRule="auto"/>
        <w:ind w:left="12" w:right="0" w:firstLine="0"/>
        <w:jc w:val="left"/>
        <w:rPr>
          <w:lang w:val="es-MX"/>
        </w:rPr>
      </w:pPr>
      <w:r w:rsidRPr="00ED31B6">
        <w:rPr>
          <w:b/>
          <w:sz w:val="16"/>
          <w:lang w:val="es-MX"/>
        </w:rPr>
        <w:t xml:space="preserve"> </w:t>
      </w:r>
    </w:p>
    <w:p w:rsidR="0025787C" w:rsidRPr="00C72DCE" w:rsidRDefault="00C72DCE">
      <w:pPr>
        <w:spacing w:line="276" w:lineRule="auto"/>
        <w:ind w:left="727" w:right="0"/>
        <w:rPr>
          <w:lang w:val="es-MX"/>
        </w:rPr>
      </w:pPr>
      <w:r w:rsidRPr="00C72DCE">
        <w:rPr>
          <w:lang w:val="es-MX"/>
        </w:rPr>
        <w:t>Debido a los resultados obtenidos en nuestras en</w:t>
      </w:r>
      <w:r w:rsidR="00985FDD">
        <w:rPr>
          <w:lang w:val="es-MX"/>
        </w:rPr>
        <w:t>trevistas en el lugar de aplicación y publicaciones en redes sociales</w:t>
      </w:r>
      <w:r w:rsidRPr="00C72DCE">
        <w:rPr>
          <w:lang w:val="es-MX"/>
        </w:rPr>
        <w:t xml:space="preserve"> referente</w:t>
      </w:r>
      <w:r w:rsidRPr="00C72DCE">
        <w:rPr>
          <w:color w:val="FFFFFF"/>
          <w:lang w:val="es-MX"/>
        </w:rPr>
        <w:t>,</w:t>
      </w:r>
      <w:r w:rsidRPr="00C72DCE">
        <w:rPr>
          <w:lang w:val="es-MX"/>
        </w:rPr>
        <w:t xml:space="preserve"> a la</w:t>
      </w:r>
      <w:r w:rsidRPr="00C72DCE">
        <w:rPr>
          <w:color w:val="FFFFFF"/>
          <w:lang w:val="es-MX"/>
        </w:rPr>
        <w:t xml:space="preserve">, </w:t>
      </w:r>
      <w:r w:rsidR="00985FDD">
        <w:rPr>
          <w:lang w:val="es-MX"/>
        </w:rPr>
        <w:t>poca preocupación por el medio ambiente en la urbanización Santa Rosa de Carapongo</w:t>
      </w:r>
      <w:r w:rsidRPr="00C72DCE">
        <w:rPr>
          <w:lang w:val="es-MX"/>
        </w:rPr>
        <w:t xml:space="preserve"> </w:t>
      </w:r>
      <w:r w:rsidR="00985FDD">
        <w:rPr>
          <w:lang w:val="es-MX"/>
        </w:rPr>
        <w:t>exponemos</w:t>
      </w:r>
      <w:r w:rsidRPr="00C72DCE">
        <w:rPr>
          <w:lang w:val="es-MX"/>
        </w:rPr>
        <w:t xml:space="preserve"> las siguientes recomendaciones: </w:t>
      </w:r>
    </w:p>
    <w:p w:rsidR="0025787C" w:rsidRPr="00C72DCE" w:rsidRDefault="00C72DCE">
      <w:pPr>
        <w:spacing w:after="0" w:line="259" w:lineRule="auto"/>
        <w:ind w:left="732" w:right="0" w:firstLine="0"/>
        <w:jc w:val="left"/>
        <w:rPr>
          <w:lang w:val="es-MX"/>
        </w:rPr>
      </w:pPr>
      <w:r w:rsidRPr="00C72DCE">
        <w:rPr>
          <w:lang w:val="es-MX"/>
        </w:rPr>
        <w:t xml:space="preserve"> </w:t>
      </w:r>
    </w:p>
    <w:p w:rsidR="00B000BF" w:rsidRPr="00985FDD" w:rsidRDefault="00B000BF" w:rsidP="00985FDD">
      <w:pPr>
        <w:pStyle w:val="Prrafodelista"/>
        <w:numPr>
          <w:ilvl w:val="0"/>
          <w:numId w:val="18"/>
        </w:numPr>
        <w:spacing w:after="0" w:line="360" w:lineRule="auto"/>
        <w:ind w:right="0"/>
        <w:rPr>
          <w:rFonts w:eastAsia="Times New Roman"/>
          <w:szCs w:val="24"/>
          <w:lang w:eastAsia="es-PE"/>
        </w:rPr>
      </w:pPr>
      <w:r w:rsidRPr="00985FDD">
        <w:rPr>
          <w:rFonts w:eastAsia="Times New Roman"/>
          <w:szCs w:val="24"/>
          <w:lang w:eastAsia="es-PE"/>
        </w:rPr>
        <w:t>Reciclaje: Solemos tener claro dónde tirar los envases o el vidrio, pero en muchos otros casos no sabemos dónde tirar los residuos y la primera norma para reciclar es separar.</w:t>
      </w:r>
    </w:p>
    <w:p w:rsidR="00B000BF" w:rsidRPr="00985FDD" w:rsidRDefault="00B000BF" w:rsidP="00985FDD">
      <w:pPr>
        <w:pStyle w:val="Prrafodelista"/>
        <w:numPr>
          <w:ilvl w:val="0"/>
          <w:numId w:val="18"/>
        </w:numPr>
        <w:spacing w:after="0" w:line="360" w:lineRule="auto"/>
        <w:ind w:right="0"/>
        <w:rPr>
          <w:rFonts w:eastAsia="Times New Roman"/>
          <w:szCs w:val="24"/>
          <w:lang w:eastAsia="es-PE"/>
        </w:rPr>
      </w:pPr>
      <w:r w:rsidRPr="00985FDD">
        <w:rPr>
          <w:rFonts w:eastAsia="Times New Roman"/>
          <w:szCs w:val="24"/>
          <w:lang w:eastAsia="es-PE"/>
        </w:rPr>
        <w:t>Reduce el consumo de plásticos. Utilizamos mucho plástico y la mayoría es de un solo uso. Se estima que el tiempo medio de uso de una bolsa de plástico es de 10 minutos y tarda unos 400 años en degradarse.</w:t>
      </w:r>
    </w:p>
    <w:p w:rsidR="00B000BF" w:rsidRPr="00985FDD" w:rsidRDefault="00B000BF" w:rsidP="00985FDD">
      <w:pPr>
        <w:pStyle w:val="Prrafodelista"/>
        <w:numPr>
          <w:ilvl w:val="0"/>
          <w:numId w:val="18"/>
        </w:numPr>
        <w:spacing w:after="0" w:line="360" w:lineRule="auto"/>
        <w:ind w:right="0"/>
        <w:rPr>
          <w:rFonts w:eastAsia="Times New Roman"/>
          <w:szCs w:val="24"/>
          <w:lang w:eastAsia="es-PE"/>
        </w:rPr>
      </w:pPr>
      <w:r w:rsidRPr="00985FDD">
        <w:rPr>
          <w:rFonts w:eastAsia="Times New Roman"/>
          <w:szCs w:val="24"/>
          <w:lang w:eastAsia="es-PE"/>
        </w:rPr>
        <w:t>Elige energías renovables. Las energías renovables son aquellas que se obtienen de fuentes naturales que producen energía de manera inagotable como pueden ser el sol, el aire o el mar.</w:t>
      </w:r>
    </w:p>
    <w:p w:rsidR="00B000BF" w:rsidRPr="00985FDD" w:rsidRDefault="00B000BF" w:rsidP="00985FDD">
      <w:pPr>
        <w:pStyle w:val="Prrafodelista"/>
        <w:numPr>
          <w:ilvl w:val="0"/>
          <w:numId w:val="18"/>
        </w:numPr>
        <w:spacing w:after="0" w:line="360" w:lineRule="auto"/>
        <w:ind w:right="0"/>
        <w:rPr>
          <w:rFonts w:eastAsia="Times New Roman"/>
          <w:szCs w:val="24"/>
          <w:lang w:eastAsia="es-PE"/>
        </w:rPr>
      </w:pPr>
      <w:r w:rsidRPr="00985FDD">
        <w:rPr>
          <w:rFonts w:eastAsia="Times New Roman"/>
          <w:szCs w:val="24"/>
          <w:lang w:eastAsia="es-PE"/>
        </w:rPr>
        <w:t>Aprendemos a ser responsables en nuestras vidas, con nuestro entorno ambiental y con lo que más queremos.</w:t>
      </w:r>
    </w:p>
    <w:p w:rsidR="00B000BF" w:rsidRPr="00985FDD" w:rsidRDefault="00B000BF" w:rsidP="00985FDD">
      <w:pPr>
        <w:pStyle w:val="Prrafodelista"/>
        <w:numPr>
          <w:ilvl w:val="0"/>
          <w:numId w:val="18"/>
        </w:numPr>
        <w:spacing w:after="0" w:line="360" w:lineRule="auto"/>
        <w:ind w:right="0"/>
        <w:rPr>
          <w:rFonts w:eastAsia="Times New Roman"/>
          <w:szCs w:val="24"/>
          <w:lang w:eastAsia="es-PE"/>
        </w:rPr>
      </w:pPr>
      <w:r w:rsidRPr="00985FDD">
        <w:rPr>
          <w:rFonts w:eastAsia="Times New Roman"/>
          <w:szCs w:val="24"/>
          <w:lang w:eastAsia="es-PE"/>
        </w:rPr>
        <w:t>Hacer partícipe a personas externas y autoridades impartiendo las correctas acciones e ideas, logrando así que se contagie las iniciativas en otras situaciones extremas aplicando dichas acciones y decisiones.</w:t>
      </w:r>
    </w:p>
    <w:p w:rsidR="00B000BF" w:rsidRPr="00985FDD" w:rsidRDefault="00B000BF" w:rsidP="00985FDD">
      <w:pPr>
        <w:pStyle w:val="Prrafodelista"/>
        <w:numPr>
          <w:ilvl w:val="0"/>
          <w:numId w:val="18"/>
        </w:numPr>
        <w:spacing w:after="0" w:line="360" w:lineRule="auto"/>
        <w:ind w:right="0"/>
        <w:rPr>
          <w:rFonts w:eastAsia="Times New Roman"/>
          <w:szCs w:val="24"/>
          <w:lang w:eastAsia="es-PE"/>
        </w:rPr>
      </w:pPr>
      <w:r w:rsidRPr="00985FDD">
        <w:rPr>
          <w:rFonts w:eastAsia="Times New Roman"/>
          <w:szCs w:val="24"/>
          <w:lang w:eastAsia="es-PE"/>
        </w:rPr>
        <w:t>Mantener la ética ecológica, la cual es fundamental en nuestras vidas para con nuestro entorno ambiental en cualquier lugar y tiempo.</w:t>
      </w:r>
    </w:p>
    <w:p w:rsidR="00B000BF" w:rsidRDefault="00B000BF" w:rsidP="00B000BF">
      <w:pPr>
        <w:spacing w:after="0" w:line="240" w:lineRule="auto"/>
        <w:ind w:left="720" w:right="0" w:firstLine="0"/>
        <w:jc w:val="left"/>
        <w:rPr>
          <w:rFonts w:eastAsia="Times New Roman"/>
          <w:szCs w:val="24"/>
          <w:lang w:eastAsia="es-PE"/>
        </w:rPr>
      </w:pPr>
    </w:p>
    <w:p w:rsidR="00B000BF" w:rsidRDefault="00B000BF" w:rsidP="00B000BF">
      <w:pPr>
        <w:spacing w:after="0" w:line="240" w:lineRule="auto"/>
        <w:ind w:left="720" w:right="0" w:firstLine="0"/>
        <w:jc w:val="left"/>
        <w:rPr>
          <w:rFonts w:eastAsia="Times New Roman"/>
          <w:szCs w:val="24"/>
          <w:lang w:eastAsia="es-PE"/>
        </w:rPr>
      </w:pPr>
    </w:p>
    <w:p w:rsidR="00B000BF" w:rsidRDefault="00B000BF" w:rsidP="00B000BF">
      <w:pPr>
        <w:spacing w:after="0" w:line="240" w:lineRule="auto"/>
        <w:ind w:left="720" w:right="0" w:firstLine="0"/>
        <w:jc w:val="left"/>
        <w:rPr>
          <w:rFonts w:eastAsia="Times New Roman"/>
          <w:szCs w:val="24"/>
          <w:lang w:eastAsia="es-PE"/>
        </w:rPr>
      </w:pPr>
    </w:p>
    <w:p w:rsidR="00B000BF" w:rsidRDefault="00B000BF" w:rsidP="00B000BF">
      <w:pPr>
        <w:spacing w:after="0" w:line="240" w:lineRule="auto"/>
        <w:ind w:left="720" w:right="0" w:firstLine="0"/>
        <w:jc w:val="left"/>
        <w:rPr>
          <w:rFonts w:eastAsia="Times New Roman"/>
          <w:szCs w:val="24"/>
          <w:lang w:eastAsia="es-PE"/>
        </w:rPr>
      </w:pPr>
    </w:p>
    <w:p w:rsidR="00B000BF" w:rsidRDefault="00B000BF" w:rsidP="00B000BF">
      <w:pPr>
        <w:spacing w:after="0" w:line="240" w:lineRule="auto"/>
        <w:ind w:left="720" w:right="0" w:firstLine="0"/>
        <w:jc w:val="left"/>
        <w:rPr>
          <w:rFonts w:ascii="Times New Roman" w:eastAsia="Times New Roman" w:hAnsi="Times New Roman" w:cs="Times New Roman"/>
          <w:color w:val="auto"/>
          <w:szCs w:val="24"/>
          <w:lang w:eastAsia="es-PE"/>
        </w:rPr>
      </w:pPr>
    </w:p>
    <w:p w:rsidR="00985FDD" w:rsidRDefault="00985FDD" w:rsidP="00B000BF">
      <w:pPr>
        <w:spacing w:after="0" w:line="240" w:lineRule="auto"/>
        <w:ind w:left="720" w:right="0" w:firstLine="0"/>
        <w:jc w:val="left"/>
        <w:rPr>
          <w:rFonts w:ascii="Times New Roman" w:eastAsia="Times New Roman" w:hAnsi="Times New Roman" w:cs="Times New Roman"/>
          <w:color w:val="auto"/>
          <w:szCs w:val="24"/>
          <w:lang w:eastAsia="es-PE"/>
        </w:rPr>
      </w:pPr>
    </w:p>
    <w:p w:rsidR="00985FDD" w:rsidRDefault="00985FDD" w:rsidP="00B000BF">
      <w:pPr>
        <w:spacing w:after="0" w:line="240" w:lineRule="auto"/>
        <w:ind w:left="720" w:right="0" w:firstLine="0"/>
        <w:jc w:val="left"/>
        <w:rPr>
          <w:rFonts w:ascii="Times New Roman" w:eastAsia="Times New Roman" w:hAnsi="Times New Roman" w:cs="Times New Roman"/>
          <w:color w:val="auto"/>
          <w:szCs w:val="24"/>
          <w:lang w:eastAsia="es-PE"/>
        </w:rPr>
      </w:pPr>
    </w:p>
    <w:p w:rsidR="00985FDD" w:rsidRDefault="00985FDD" w:rsidP="00B000BF">
      <w:pPr>
        <w:spacing w:after="0" w:line="240" w:lineRule="auto"/>
        <w:ind w:left="720" w:right="0" w:firstLine="0"/>
        <w:jc w:val="left"/>
        <w:rPr>
          <w:rFonts w:ascii="Times New Roman" w:eastAsia="Times New Roman" w:hAnsi="Times New Roman" w:cs="Times New Roman"/>
          <w:color w:val="auto"/>
          <w:szCs w:val="24"/>
          <w:lang w:eastAsia="es-PE"/>
        </w:rPr>
      </w:pPr>
    </w:p>
    <w:p w:rsidR="00985FDD" w:rsidRDefault="00985FDD" w:rsidP="00B000BF">
      <w:pPr>
        <w:spacing w:after="0" w:line="240" w:lineRule="auto"/>
        <w:ind w:left="720" w:right="0" w:firstLine="0"/>
        <w:jc w:val="left"/>
        <w:rPr>
          <w:rFonts w:ascii="Times New Roman" w:eastAsia="Times New Roman" w:hAnsi="Times New Roman" w:cs="Times New Roman"/>
          <w:color w:val="auto"/>
          <w:szCs w:val="24"/>
          <w:lang w:eastAsia="es-PE"/>
        </w:rPr>
      </w:pPr>
    </w:p>
    <w:p w:rsidR="00985FDD" w:rsidRDefault="00985FDD" w:rsidP="00B000BF">
      <w:pPr>
        <w:spacing w:after="0" w:line="240" w:lineRule="auto"/>
        <w:ind w:left="720" w:right="0" w:firstLine="0"/>
        <w:jc w:val="left"/>
        <w:rPr>
          <w:rFonts w:ascii="Times New Roman" w:eastAsia="Times New Roman" w:hAnsi="Times New Roman" w:cs="Times New Roman"/>
          <w:color w:val="auto"/>
          <w:szCs w:val="24"/>
          <w:lang w:eastAsia="es-PE"/>
        </w:rPr>
      </w:pPr>
    </w:p>
    <w:p w:rsidR="00985FDD" w:rsidRDefault="00985FDD" w:rsidP="00B000BF">
      <w:pPr>
        <w:spacing w:after="0" w:line="240" w:lineRule="auto"/>
        <w:ind w:left="720" w:right="0" w:firstLine="0"/>
        <w:jc w:val="left"/>
        <w:rPr>
          <w:rFonts w:ascii="Times New Roman" w:eastAsia="Times New Roman" w:hAnsi="Times New Roman" w:cs="Times New Roman"/>
          <w:color w:val="auto"/>
          <w:szCs w:val="24"/>
          <w:lang w:eastAsia="es-PE"/>
        </w:rPr>
      </w:pPr>
    </w:p>
    <w:p w:rsidR="00985FDD" w:rsidRPr="00B000BF" w:rsidRDefault="00985FDD" w:rsidP="00B000BF">
      <w:pPr>
        <w:spacing w:after="0" w:line="240" w:lineRule="auto"/>
        <w:ind w:left="720" w:right="0" w:firstLine="0"/>
        <w:jc w:val="left"/>
        <w:rPr>
          <w:rFonts w:ascii="Times New Roman" w:eastAsia="Times New Roman" w:hAnsi="Times New Roman" w:cs="Times New Roman"/>
          <w:color w:val="auto"/>
          <w:szCs w:val="24"/>
          <w:lang w:eastAsia="es-PE"/>
        </w:rPr>
      </w:pPr>
    </w:p>
    <w:p w:rsidR="0025787C" w:rsidRPr="00ED31B6" w:rsidRDefault="00C72DCE">
      <w:pPr>
        <w:pStyle w:val="Ttulo1"/>
        <w:tabs>
          <w:tab w:val="center" w:pos="586"/>
          <w:tab w:val="center" w:pos="1952"/>
        </w:tabs>
        <w:ind w:left="0" w:right="0" w:firstLine="0"/>
        <w:rPr>
          <w:lang w:val="es-MX"/>
        </w:rPr>
      </w:pPr>
      <w:r w:rsidRPr="00C72DCE">
        <w:rPr>
          <w:rFonts w:ascii="Calibri" w:eastAsia="Calibri" w:hAnsi="Calibri" w:cs="Calibri"/>
          <w:b w:val="0"/>
          <w:sz w:val="22"/>
          <w:lang w:val="es-MX"/>
        </w:rPr>
        <w:lastRenderedPageBreak/>
        <w:tab/>
      </w:r>
      <w:r w:rsidRPr="00ED31B6">
        <w:rPr>
          <w:lang w:val="es-MX"/>
        </w:rPr>
        <w:t xml:space="preserve">REFERENCIAS </w:t>
      </w:r>
    </w:p>
    <w:p w:rsidR="0025787C" w:rsidRPr="00ED31B6" w:rsidRDefault="00C72DCE">
      <w:pPr>
        <w:spacing w:after="115" w:line="259" w:lineRule="auto"/>
        <w:ind w:left="12" w:right="0" w:firstLine="0"/>
        <w:jc w:val="left"/>
        <w:rPr>
          <w:lang w:val="es-MX"/>
        </w:rPr>
      </w:pPr>
      <w:r w:rsidRPr="00ED31B6">
        <w:rPr>
          <w:lang w:val="es-MX"/>
        </w:rPr>
        <w:t xml:space="preserve"> </w:t>
      </w:r>
    </w:p>
    <w:p w:rsidR="00CC547C" w:rsidRDefault="00CC547C" w:rsidP="001B5A00">
      <w:pPr>
        <w:ind w:left="2127" w:right="0" w:hanging="1561"/>
        <w:rPr>
          <w:color w:val="000000" w:themeColor="text1"/>
          <w:shd w:val="clear" w:color="auto" w:fill="FFFFFF"/>
        </w:rPr>
      </w:pPr>
      <w:r w:rsidRPr="00CC547C">
        <w:rPr>
          <w:color w:val="000000" w:themeColor="text1"/>
          <w:shd w:val="clear" w:color="auto" w:fill="FFFFFF"/>
        </w:rPr>
        <w:t xml:space="preserve">CORREA RESTREPO, Francisco. CRECIMIENTO ECONÓMICO, DESIGUALDAD SOCIAL Y MEDIO AMBIENTE: EVIDENCIA EMPÍRICA PARA AMÉRICA LATINA. Rev. ing. </w:t>
      </w:r>
      <w:proofErr w:type="spellStart"/>
      <w:r w:rsidRPr="00CC547C">
        <w:rPr>
          <w:color w:val="000000" w:themeColor="text1"/>
          <w:shd w:val="clear" w:color="auto" w:fill="FFFFFF"/>
        </w:rPr>
        <w:t>univ.</w:t>
      </w:r>
      <w:proofErr w:type="spellEnd"/>
      <w:r w:rsidRPr="00CC547C">
        <w:rPr>
          <w:color w:val="000000" w:themeColor="text1"/>
          <w:shd w:val="clear" w:color="auto" w:fill="FFFFFF"/>
        </w:rPr>
        <w:t xml:space="preserve"> </w:t>
      </w:r>
      <w:proofErr w:type="spellStart"/>
      <w:r w:rsidRPr="00CC547C">
        <w:rPr>
          <w:color w:val="000000" w:themeColor="text1"/>
          <w:shd w:val="clear" w:color="auto" w:fill="FFFFFF"/>
        </w:rPr>
        <w:t>Medellin</w:t>
      </w:r>
      <w:proofErr w:type="spellEnd"/>
      <w:r w:rsidRPr="00CC547C">
        <w:rPr>
          <w:color w:val="000000" w:themeColor="text1"/>
          <w:shd w:val="clear" w:color="auto" w:fill="FFFFFF"/>
        </w:rPr>
        <w:t xml:space="preserve"> [online]. 2007, vol.6, n.10 [</w:t>
      </w:r>
      <w:proofErr w:type="spellStart"/>
      <w:r w:rsidRPr="00CC547C">
        <w:rPr>
          <w:color w:val="000000" w:themeColor="text1"/>
          <w:shd w:val="clear" w:color="auto" w:fill="FFFFFF"/>
        </w:rPr>
        <w:t>cited</w:t>
      </w:r>
      <w:proofErr w:type="spellEnd"/>
      <w:r w:rsidRPr="00CC547C">
        <w:rPr>
          <w:color w:val="000000" w:themeColor="text1"/>
          <w:shd w:val="clear" w:color="auto" w:fill="FFFFFF"/>
        </w:rPr>
        <w:t xml:space="preserve"> 2017-01-20], pp.12-30.</w:t>
      </w:r>
      <w:r w:rsidRPr="00CC547C">
        <w:rPr>
          <w:color w:val="000000" w:themeColor="text1"/>
          <w:shd w:val="clear" w:color="auto" w:fill="FFFFFF"/>
        </w:rPr>
        <w:t xml:space="preserve"> </w:t>
      </w:r>
    </w:p>
    <w:p w:rsidR="001B5A00" w:rsidRPr="00CC547C" w:rsidRDefault="001B5A00">
      <w:pPr>
        <w:ind w:left="2278" w:right="0" w:hanging="1561"/>
        <w:rPr>
          <w:color w:val="000000" w:themeColor="text1"/>
          <w:shd w:val="clear" w:color="auto" w:fill="FFFFFF"/>
        </w:rPr>
      </w:pPr>
    </w:p>
    <w:p w:rsidR="00CC547C" w:rsidRDefault="00CC547C" w:rsidP="001B5A00">
      <w:pPr>
        <w:ind w:left="2127" w:right="0" w:hanging="1561"/>
        <w:rPr>
          <w:color w:val="000000" w:themeColor="text1"/>
          <w:lang w:val="es-MX"/>
        </w:rPr>
      </w:pPr>
      <w:r w:rsidRPr="00CC547C">
        <w:rPr>
          <w:color w:val="000000" w:themeColor="text1"/>
          <w:shd w:val="clear" w:color="auto" w:fill="FFFFFF"/>
        </w:rPr>
        <w:t>PONTE DE CHACIN, Carmen. Manejo integrado de residuos sólidos: Programa de reciclaje. Instituto Pedagógico de Caracas. Revista de Investigación, Caracas, v. 32, n. 63, p. 173-200, enero 2008.</w:t>
      </w:r>
      <w:r w:rsidRPr="00CC547C">
        <w:rPr>
          <w:color w:val="000000" w:themeColor="text1"/>
          <w:lang w:val="es-MX"/>
        </w:rPr>
        <w:t xml:space="preserve"> </w:t>
      </w:r>
    </w:p>
    <w:p w:rsidR="001B5A00" w:rsidRPr="00CC547C" w:rsidRDefault="001B5A00">
      <w:pPr>
        <w:ind w:left="2278" w:right="0" w:hanging="1561"/>
        <w:rPr>
          <w:color w:val="000000" w:themeColor="text1"/>
          <w:lang w:val="es-MX"/>
        </w:rPr>
      </w:pPr>
    </w:p>
    <w:p w:rsidR="00CC547C" w:rsidRDefault="00CC547C" w:rsidP="001B5A00">
      <w:pPr>
        <w:ind w:left="2127" w:right="0" w:hanging="1561"/>
        <w:rPr>
          <w:color w:val="000000" w:themeColor="text1"/>
          <w:lang w:val="es-MX"/>
        </w:rPr>
      </w:pPr>
      <w:r w:rsidRPr="00CC547C">
        <w:rPr>
          <w:color w:val="000000" w:themeColor="text1"/>
          <w:shd w:val="clear" w:color="auto" w:fill="FFFFFF"/>
        </w:rPr>
        <w:t>PELLEGRINI BLANCO, Nila C; REYES GIL, Rosa E. Reciclaje de papel en la Universidad Simón Bolívar. Revista de Investigación, Caracas, v. 33, n. 67, p. 45-58, agosto 2009.</w:t>
      </w:r>
      <w:r w:rsidRPr="00CC547C">
        <w:rPr>
          <w:color w:val="000000" w:themeColor="text1"/>
          <w:lang w:val="es-MX"/>
        </w:rPr>
        <w:t xml:space="preserve"> </w:t>
      </w:r>
    </w:p>
    <w:p w:rsidR="001B5A00" w:rsidRPr="00CC547C" w:rsidRDefault="001B5A00">
      <w:pPr>
        <w:ind w:left="2278" w:right="0" w:hanging="1561"/>
        <w:rPr>
          <w:color w:val="000000" w:themeColor="text1"/>
          <w:lang w:val="es-MX"/>
        </w:rPr>
      </w:pPr>
    </w:p>
    <w:p w:rsidR="00CC547C" w:rsidRDefault="00CC547C" w:rsidP="001B5A00">
      <w:pPr>
        <w:spacing w:line="259" w:lineRule="auto"/>
        <w:ind w:left="2127" w:right="0" w:hanging="1561"/>
        <w:rPr>
          <w:color w:val="000000" w:themeColor="text1"/>
          <w:lang w:val="es-MX"/>
        </w:rPr>
      </w:pPr>
      <w:r w:rsidRPr="00CC547C">
        <w:rPr>
          <w:color w:val="000000" w:themeColor="text1"/>
          <w:shd w:val="clear" w:color="auto" w:fill="FFFFFF"/>
        </w:rPr>
        <w:t>POLETTO, José A y DA SILVA, Celso L. Influencia de la Separación de Residuos Sólidos Urbanos para Reciclaje en el Proceso de Incineración con </w:t>
      </w:r>
      <w:r w:rsidRPr="00CC547C">
        <w:rPr>
          <w:i/>
          <w:iCs/>
          <w:color w:val="000000" w:themeColor="text1"/>
          <w:bdr w:val="single" w:sz="2" w:space="0" w:color="E2E8F0" w:frame="1"/>
          <w:shd w:val="clear" w:color="auto" w:fill="FFFFFF"/>
        </w:rPr>
        <w:t xml:space="preserve">Generación de Energía. </w:t>
      </w:r>
      <w:proofErr w:type="spellStart"/>
      <w:r w:rsidRPr="00CC547C">
        <w:rPr>
          <w:i/>
          <w:iCs/>
          <w:color w:val="000000" w:themeColor="text1"/>
          <w:bdr w:val="single" w:sz="2" w:space="0" w:color="E2E8F0" w:frame="1"/>
          <w:shd w:val="clear" w:color="auto" w:fill="FFFFFF"/>
        </w:rPr>
        <w:t>Inf</w:t>
      </w:r>
      <w:proofErr w:type="spellEnd"/>
      <w:r w:rsidRPr="00CC547C">
        <w:rPr>
          <w:i/>
          <w:iCs/>
          <w:color w:val="000000" w:themeColor="text1"/>
          <w:bdr w:val="single" w:sz="2" w:space="0" w:color="E2E8F0" w:frame="1"/>
          <w:shd w:val="clear" w:color="auto" w:fill="FFFFFF"/>
        </w:rPr>
        <w:t xml:space="preserve">. </w:t>
      </w:r>
      <w:proofErr w:type="spellStart"/>
      <w:r w:rsidRPr="00CC547C">
        <w:rPr>
          <w:i/>
          <w:iCs/>
          <w:color w:val="000000" w:themeColor="text1"/>
          <w:bdr w:val="single" w:sz="2" w:space="0" w:color="E2E8F0" w:frame="1"/>
          <w:shd w:val="clear" w:color="auto" w:fill="FFFFFF"/>
        </w:rPr>
        <w:t>tecnol</w:t>
      </w:r>
      <w:proofErr w:type="spellEnd"/>
      <w:r w:rsidRPr="00CC547C">
        <w:rPr>
          <w:i/>
          <w:iCs/>
          <w:color w:val="000000" w:themeColor="text1"/>
          <w:bdr w:val="single" w:sz="2" w:space="0" w:color="E2E8F0" w:frame="1"/>
          <w:shd w:val="clear" w:color="auto" w:fill="FFFFFF"/>
        </w:rPr>
        <w:t>. [online]. 2009, vol.20, n.2 [citado 2017-01-</w:t>
      </w:r>
      <w:r w:rsidRPr="00CC547C">
        <w:rPr>
          <w:color w:val="000000" w:themeColor="text1"/>
          <w:shd w:val="clear" w:color="auto" w:fill="FFFFFF"/>
        </w:rPr>
        <w:t> 20], pp.105-112</w:t>
      </w:r>
      <w:r w:rsidRPr="00CC547C">
        <w:rPr>
          <w:color w:val="000000" w:themeColor="text1"/>
          <w:lang w:val="es-MX"/>
        </w:rPr>
        <w:t xml:space="preserve"> </w:t>
      </w:r>
    </w:p>
    <w:p w:rsidR="001B5A00" w:rsidRPr="00CC547C" w:rsidRDefault="001B5A00" w:rsidP="001B5A00">
      <w:pPr>
        <w:spacing w:line="360" w:lineRule="auto"/>
        <w:ind w:left="2278" w:right="0" w:hanging="1561"/>
        <w:rPr>
          <w:color w:val="000000" w:themeColor="text1"/>
          <w:lang w:val="es-MX"/>
        </w:rPr>
      </w:pPr>
    </w:p>
    <w:p w:rsidR="00CC547C" w:rsidRPr="00CC547C" w:rsidRDefault="00C72DCE" w:rsidP="001B5A00">
      <w:pPr>
        <w:spacing w:line="360" w:lineRule="auto"/>
        <w:ind w:left="2127" w:right="0" w:hanging="1561"/>
      </w:pPr>
      <w:r w:rsidRPr="00CC547C">
        <w:rPr>
          <w:lang w:val="es-MX"/>
        </w:rPr>
        <w:t>Recuperado de</w:t>
      </w:r>
      <w:r w:rsidR="001B5A00">
        <w:rPr>
          <w:lang w:val="es-MX"/>
        </w:rPr>
        <w:t>:</w:t>
      </w:r>
      <w:r w:rsidRPr="00CC547C">
        <w:rPr>
          <w:lang w:val="es-MX"/>
        </w:rPr>
        <w:t xml:space="preserve"> </w:t>
      </w:r>
      <w:hyperlink r:id="rId41" w:history="1">
        <w:r w:rsidR="001B5A00" w:rsidRPr="00E217D2">
          <w:rPr>
            <w:rStyle w:val="Hipervnculo"/>
          </w:rPr>
          <w:t>https://elblogverde.com/el-medio-ambiente/</w:t>
        </w:r>
      </w:hyperlink>
    </w:p>
    <w:p w:rsidR="00CC547C" w:rsidRPr="00CC547C" w:rsidRDefault="00CC547C" w:rsidP="001B5A00">
      <w:pPr>
        <w:spacing w:line="360" w:lineRule="auto"/>
        <w:ind w:left="2278" w:right="0" w:hanging="1561"/>
      </w:pPr>
    </w:p>
    <w:p w:rsidR="0025787C" w:rsidRPr="00CC547C" w:rsidRDefault="00C72DCE" w:rsidP="001B5A00">
      <w:pPr>
        <w:spacing w:line="360" w:lineRule="auto"/>
        <w:ind w:left="2127" w:right="0" w:hanging="1561"/>
        <w:rPr>
          <w:color w:val="333333"/>
          <w:sz w:val="22"/>
          <w:szCs w:val="20"/>
          <w:shd w:val="clear" w:color="auto" w:fill="FFFFFF"/>
        </w:rPr>
      </w:pPr>
      <w:r w:rsidRPr="001B5A00">
        <w:rPr>
          <w:lang w:val="es-MX"/>
        </w:rPr>
        <w:t>Recuperado de</w:t>
      </w:r>
      <w:r w:rsidR="001B5A00" w:rsidRPr="001B5A00">
        <w:rPr>
          <w:lang w:val="es-MX"/>
        </w:rPr>
        <w:t xml:space="preserve">: </w:t>
      </w:r>
      <w:hyperlink r:id="rId42" w:history="1">
        <w:r w:rsidR="001B5A00" w:rsidRPr="00E217D2">
          <w:rPr>
            <w:rStyle w:val="Hipervnculo"/>
            <w:shd w:val="clear" w:color="auto" w:fill="FFFFFF"/>
          </w:rPr>
          <w:t>http://www.monografias.com/trabajos15/medio-ambiente.html</w:t>
        </w:r>
      </w:hyperlink>
    </w:p>
    <w:p w:rsidR="00CC547C" w:rsidRPr="00CC547C" w:rsidRDefault="00CC547C" w:rsidP="001B5A00">
      <w:pPr>
        <w:spacing w:line="360" w:lineRule="auto"/>
        <w:ind w:left="2278" w:right="0" w:hanging="1561"/>
        <w:rPr>
          <w:sz w:val="20"/>
          <w:szCs w:val="18"/>
        </w:rPr>
      </w:pPr>
    </w:p>
    <w:p w:rsidR="00CC547C" w:rsidRPr="001B5A00" w:rsidRDefault="00C72DCE" w:rsidP="001B5A00">
      <w:pPr>
        <w:spacing w:after="1" w:line="360" w:lineRule="auto"/>
        <w:ind w:left="2127" w:right="-12" w:hanging="1571"/>
        <w:jc w:val="left"/>
        <w:rPr>
          <w:color w:val="333333"/>
          <w:shd w:val="clear" w:color="auto" w:fill="FFFFFF"/>
        </w:rPr>
      </w:pPr>
      <w:r w:rsidRPr="001B5A00">
        <w:rPr>
          <w:lang w:val="es-MX"/>
        </w:rPr>
        <w:t>Recuperado de</w:t>
      </w:r>
      <w:r w:rsidR="001B5A00">
        <w:rPr>
          <w:lang w:val="es-MX"/>
        </w:rPr>
        <w:t xml:space="preserve"> </w:t>
      </w:r>
      <w:hyperlink r:id="rId43" w:history="1">
        <w:r w:rsidR="001B5A00" w:rsidRPr="00E217D2">
          <w:rPr>
            <w:rStyle w:val="Hipervnculo"/>
            <w:shd w:val="clear" w:color="auto" w:fill="FFFFFF"/>
          </w:rPr>
          <w:t>http://www4.tecnun.es/asignaturas/Ecologia/Hipertexto/04Ecosis/100Ecosis</w:t>
        </w:r>
      </w:hyperlink>
      <w:r w:rsidR="00CC547C" w:rsidRPr="001B5A00">
        <w:rPr>
          <w:color w:val="333333"/>
          <w:shd w:val="clear" w:color="auto" w:fill="FFFFFF"/>
        </w:rPr>
        <w:t>.</w:t>
      </w:r>
    </w:p>
    <w:p w:rsidR="00CC547C" w:rsidRDefault="00CC547C" w:rsidP="00CC547C">
      <w:pPr>
        <w:spacing w:after="1" w:line="364" w:lineRule="auto"/>
        <w:ind w:left="2276" w:right="-12" w:hanging="1571"/>
        <w:jc w:val="left"/>
        <w:rPr>
          <w:rFonts w:ascii="Segoe UI" w:hAnsi="Segoe UI" w:cs="Segoe UI"/>
          <w:color w:val="333333"/>
          <w:sz w:val="20"/>
          <w:szCs w:val="18"/>
          <w:shd w:val="clear" w:color="auto" w:fill="FFFFFF"/>
        </w:rPr>
      </w:pPr>
    </w:p>
    <w:p w:rsidR="00CC547C" w:rsidRDefault="00CC547C" w:rsidP="00CC547C">
      <w:pPr>
        <w:ind w:left="2278" w:right="0" w:hanging="1561"/>
        <w:rPr>
          <w:lang w:val="es-MX"/>
        </w:rPr>
      </w:pPr>
    </w:p>
    <w:p w:rsidR="00CC547C" w:rsidRDefault="00CC547C" w:rsidP="00CC547C">
      <w:pPr>
        <w:ind w:left="2278" w:right="0" w:hanging="1561"/>
        <w:rPr>
          <w:lang w:val="es-MX"/>
        </w:rPr>
      </w:pPr>
    </w:p>
    <w:p w:rsidR="00CC547C" w:rsidRPr="00C72DCE" w:rsidRDefault="00CC547C" w:rsidP="001B5A00">
      <w:pPr>
        <w:ind w:left="0" w:right="0" w:firstLine="0"/>
        <w:rPr>
          <w:lang w:val="es-MX"/>
        </w:rPr>
      </w:pPr>
    </w:p>
    <w:p w:rsidR="0025787C" w:rsidRPr="00ED31B6" w:rsidRDefault="00C72DCE">
      <w:pPr>
        <w:tabs>
          <w:tab w:val="center" w:pos="519"/>
          <w:tab w:val="center" w:pos="1526"/>
        </w:tabs>
        <w:spacing w:after="0" w:line="259" w:lineRule="auto"/>
        <w:ind w:left="0" w:right="0" w:firstLine="0"/>
        <w:jc w:val="left"/>
        <w:rPr>
          <w:lang w:val="es-MX"/>
        </w:rPr>
      </w:pPr>
      <w:r w:rsidRPr="00ED31B6">
        <w:rPr>
          <w:b/>
          <w:lang w:val="es-MX"/>
        </w:rPr>
        <w:lastRenderedPageBreak/>
        <w:t xml:space="preserve">Anexos </w:t>
      </w:r>
    </w:p>
    <w:p w:rsidR="0025787C" w:rsidRPr="00ED31B6" w:rsidRDefault="00C72DCE">
      <w:pPr>
        <w:spacing w:after="0" w:line="259" w:lineRule="auto"/>
        <w:ind w:left="12" w:right="0" w:firstLine="0"/>
        <w:jc w:val="left"/>
        <w:rPr>
          <w:lang w:val="es-MX"/>
        </w:rPr>
      </w:pPr>
      <w:r w:rsidRPr="00ED31B6">
        <w:rPr>
          <w:lang w:val="es-MX"/>
        </w:rPr>
        <w:t xml:space="preserve"> </w:t>
      </w:r>
    </w:p>
    <w:p w:rsidR="0025787C" w:rsidRPr="003B1635" w:rsidRDefault="00C72DCE">
      <w:pPr>
        <w:spacing w:after="0" w:line="259" w:lineRule="auto"/>
        <w:ind w:left="12" w:right="0" w:firstLine="0"/>
        <w:rPr>
          <w:lang w:val="es-MX"/>
        </w:rPr>
      </w:pPr>
      <w:r w:rsidRPr="003B1635">
        <w:rPr>
          <w:lang w:val="es-MX"/>
        </w:rPr>
        <w:t xml:space="preserve"> </w:t>
      </w:r>
    </w:p>
    <w:tbl>
      <w:tblPr>
        <w:tblW w:w="9923"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4"/>
        <w:gridCol w:w="1540"/>
        <w:gridCol w:w="1578"/>
        <w:gridCol w:w="1418"/>
        <w:gridCol w:w="1639"/>
        <w:gridCol w:w="1904"/>
      </w:tblGrid>
      <w:tr w:rsidR="00F5577E" w:rsidTr="00F5577E">
        <w:trPr>
          <w:trHeight w:val="417"/>
        </w:trPr>
        <w:tc>
          <w:tcPr>
            <w:tcW w:w="1844" w:type="dxa"/>
            <w:shd w:val="clear" w:color="auto" w:fill="4A86E8"/>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b/>
              </w:rPr>
            </w:pPr>
            <w:r>
              <w:rPr>
                <w:b/>
              </w:rPr>
              <w:t xml:space="preserve">Información </w:t>
            </w:r>
          </w:p>
        </w:tc>
        <w:tc>
          <w:tcPr>
            <w:tcW w:w="1540" w:type="dxa"/>
            <w:shd w:val="clear" w:color="auto" w:fill="4A86E8"/>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b/>
              </w:rPr>
            </w:pPr>
            <w:r>
              <w:rPr>
                <w:b/>
              </w:rPr>
              <w:t xml:space="preserve">Receptor </w:t>
            </w:r>
          </w:p>
        </w:tc>
        <w:tc>
          <w:tcPr>
            <w:tcW w:w="1578" w:type="dxa"/>
            <w:shd w:val="clear" w:color="auto" w:fill="4A86E8"/>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b/>
              </w:rPr>
            </w:pPr>
            <w:r>
              <w:rPr>
                <w:b/>
              </w:rPr>
              <w:t xml:space="preserve">Objetivo </w:t>
            </w:r>
          </w:p>
        </w:tc>
        <w:tc>
          <w:tcPr>
            <w:tcW w:w="1418" w:type="dxa"/>
            <w:shd w:val="clear" w:color="auto" w:fill="4A86E8"/>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b/>
              </w:rPr>
            </w:pPr>
            <w:r>
              <w:rPr>
                <w:b/>
              </w:rPr>
              <w:t xml:space="preserve">Formato </w:t>
            </w:r>
          </w:p>
        </w:tc>
        <w:tc>
          <w:tcPr>
            <w:tcW w:w="1639" w:type="dxa"/>
            <w:shd w:val="clear" w:color="auto" w:fill="4A86E8"/>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b/>
              </w:rPr>
            </w:pPr>
            <w:r>
              <w:rPr>
                <w:b/>
              </w:rPr>
              <w:t xml:space="preserve">Frecuencia </w:t>
            </w:r>
          </w:p>
        </w:tc>
        <w:tc>
          <w:tcPr>
            <w:tcW w:w="1904" w:type="dxa"/>
            <w:shd w:val="clear" w:color="auto" w:fill="4A86E8"/>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b/>
              </w:rPr>
            </w:pPr>
            <w:r>
              <w:rPr>
                <w:b/>
              </w:rPr>
              <w:t xml:space="preserve">Responsable </w:t>
            </w:r>
          </w:p>
        </w:tc>
      </w:tr>
      <w:tr w:rsidR="00F5577E" w:rsidTr="00F5577E">
        <w:tc>
          <w:tcPr>
            <w:tcW w:w="1844"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Feria de productos reciclados</w:t>
            </w:r>
          </w:p>
        </w:tc>
        <w:tc>
          <w:tcPr>
            <w:tcW w:w="1540"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Residentes de la urbanización y transeúntes.</w:t>
            </w:r>
          </w:p>
        </w:tc>
        <w:tc>
          <w:tcPr>
            <w:tcW w:w="1578"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 xml:space="preserve">influenciar de forma creativa. </w:t>
            </w:r>
          </w:p>
          <w:p w:rsidR="00F5577E" w:rsidRDefault="00F5577E" w:rsidP="005B2C6F">
            <w:pPr>
              <w:widowControl w:val="0"/>
              <w:pBdr>
                <w:top w:val="nil"/>
                <w:left w:val="nil"/>
                <w:bottom w:val="nil"/>
                <w:right w:val="nil"/>
                <w:between w:val="nil"/>
              </w:pBdr>
              <w:spacing w:line="240" w:lineRule="auto"/>
              <w:rPr>
                <w:sz w:val="20"/>
                <w:szCs w:val="20"/>
              </w:rPr>
            </w:pPr>
            <w:r>
              <w:rPr>
                <w:sz w:val="20"/>
                <w:szCs w:val="20"/>
              </w:rPr>
              <w:t>concientizar sobre las</w:t>
            </w:r>
          </w:p>
          <w:p w:rsidR="00F5577E" w:rsidRDefault="00F5577E" w:rsidP="005B2C6F">
            <w:pPr>
              <w:widowControl w:val="0"/>
              <w:pBdr>
                <w:top w:val="nil"/>
                <w:left w:val="nil"/>
                <w:bottom w:val="nil"/>
                <w:right w:val="nil"/>
                <w:between w:val="nil"/>
              </w:pBdr>
              <w:spacing w:line="240" w:lineRule="auto"/>
              <w:rPr>
                <w:sz w:val="20"/>
                <w:szCs w:val="20"/>
              </w:rPr>
            </w:pPr>
            <w:r>
              <w:rPr>
                <w:sz w:val="20"/>
                <w:szCs w:val="20"/>
              </w:rPr>
              <w:t>Educar.</w:t>
            </w:r>
          </w:p>
        </w:tc>
        <w:tc>
          <w:tcPr>
            <w:tcW w:w="1418"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Material físico y creativo</w:t>
            </w:r>
          </w:p>
        </w:tc>
        <w:tc>
          <w:tcPr>
            <w:tcW w:w="1639"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1 vez</w:t>
            </w:r>
          </w:p>
        </w:tc>
        <w:tc>
          <w:tcPr>
            <w:tcW w:w="1904"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Kusi</w:t>
            </w:r>
          </w:p>
        </w:tc>
      </w:tr>
      <w:tr w:rsidR="00F5577E" w:rsidTr="00F5577E">
        <w:tc>
          <w:tcPr>
            <w:tcW w:w="1844" w:type="dxa"/>
            <w:shd w:val="clear" w:color="auto" w:fill="auto"/>
            <w:tcMar>
              <w:top w:w="100" w:type="dxa"/>
              <w:left w:w="100" w:type="dxa"/>
              <w:bottom w:w="100" w:type="dxa"/>
              <w:right w:w="100" w:type="dxa"/>
            </w:tcMar>
          </w:tcPr>
          <w:p w:rsidR="00F5577E" w:rsidRDefault="00F5577E" w:rsidP="005B2C6F">
            <w:pPr>
              <w:widowControl w:val="0"/>
              <w:spacing w:line="240" w:lineRule="auto"/>
              <w:rPr>
                <w:sz w:val="20"/>
                <w:szCs w:val="20"/>
              </w:rPr>
            </w:pPr>
            <w:r>
              <w:rPr>
                <w:sz w:val="20"/>
                <w:szCs w:val="20"/>
              </w:rPr>
              <w:t>Sesión fotográfica</w:t>
            </w:r>
          </w:p>
        </w:tc>
        <w:tc>
          <w:tcPr>
            <w:tcW w:w="1540" w:type="dxa"/>
            <w:shd w:val="clear" w:color="auto" w:fill="auto"/>
            <w:tcMar>
              <w:top w:w="100" w:type="dxa"/>
              <w:left w:w="100" w:type="dxa"/>
              <w:bottom w:w="100" w:type="dxa"/>
              <w:right w:w="100" w:type="dxa"/>
            </w:tcMar>
          </w:tcPr>
          <w:p w:rsidR="00F5577E" w:rsidRDefault="00F5577E" w:rsidP="005B2C6F">
            <w:pPr>
              <w:widowControl w:val="0"/>
              <w:spacing w:line="240" w:lineRule="auto"/>
              <w:rPr>
                <w:sz w:val="20"/>
                <w:szCs w:val="20"/>
              </w:rPr>
            </w:pPr>
            <w:r>
              <w:rPr>
                <w:sz w:val="20"/>
                <w:szCs w:val="20"/>
              </w:rPr>
              <w:t>Residentes, compañeros de clases, vecinos aledaños.</w:t>
            </w:r>
          </w:p>
        </w:tc>
        <w:tc>
          <w:tcPr>
            <w:tcW w:w="1578" w:type="dxa"/>
            <w:shd w:val="clear" w:color="auto" w:fill="auto"/>
            <w:tcMar>
              <w:top w:w="100" w:type="dxa"/>
              <w:left w:w="100" w:type="dxa"/>
              <w:bottom w:w="100" w:type="dxa"/>
              <w:right w:w="100" w:type="dxa"/>
            </w:tcMar>
          </w:tcPr>
          <w:p w:rsidR="00F5577E" w:rsidRDefault="00F5577E" w:rsidP="005B2C6F">
            <w:pPr>
              <w:widowControl w:val="0"/>
              <w:spacing w:line="240" w:lineRule="auto"/>
              <w:rPr>
                <w:sz w:val="20"/>
                <w:szCs w:val="20"/>
              </w:rPr>
            </w:pPr>
            <w:r>
              <w:rPr>
                <w:sz w:val="20"/>
                <w:szCs w:val="20"/>
              </w:rPr>
              <w:t>Evidenciar la problemática y avances</w:t>
            </w:r>
          </w:p>
        </w:tc>
        <w:tc>
          <w:tcPr>
            <w:tcW w:w="1418" w:type="dxa"/>
            <w:shd w:val="clear" w:color="auto" w:fill="auto"/>
            <w:tcMar>
              <w:top w:w="100" w:type="dxa"/>
              <w:left w:w="100" w:type="dxa"/>
              <w:bottom w:w="100" w:type="dxa"/>
              <w:right w:w="100" w:type="dxa"/>
            </w:tcMar>
          </w:tcPr>
          <w:p w:rsidR="00F5577E" w:rsidRDefault="00F5577E" w:rsidP="005B2C6F">
            <w:pPr>
              <w:widowControl w:val="0"/>
              <w:spacing w:line="240" w:lineRule="auto"/>
              <w:rPr>
                <w:sz w:val="20"/>
                <w:szCs w:val="20"/>
              </w:rPr>
            </w:pPr>
            <w:r>
              <w:rPr>
                <w:sz w:val="20"/>
                <w:szCs w:val="20"/>
              </w:rPr>
              <w:t>Fotografías</w:t>
            </w:r>
          </w:p>
        </w:tc>
        <w:tc>
          <w:tcPr>
            <w:tcW w:w="1639" w:type="dxa"/>
            <w:shd w:val="clear" w:color="auto" w:fill="auto"/>
            <w:tcMar>
              <w:top w:w="100" w:type="dxa"/>
              <w:left w:w="100" w:type="dxa"/>
              <w:bottom w:w="100" w:type="dxa"/>
              <w:right w:w="100" w:type="dxa"/>
            </w:tcMar>
          </w:tcPr>
          <w:p w:rsidR="00F5577E" w:rsidRDefault="00F5577E" w:rsidP="005B2C6F">
            <w:pPr>
              <w:widowControl w:val="0"/>
              <w:spacing w:line="240" w:lineRule="auto"/>
              <w:rPr>
                <w:sz w:val="20"/>
                <w:szCs w:val="20"/>
              </w:rPr>
            </w:pPr>
            <w:r>
              <w:rPr>
                <w:sz w:val="20"/>
                <w:szCs w:val="20"/>
              </w:rPr>
              <w:t>1 vez por semana</w:t>
            </w:r>
          </w:p>
        </w:tc>
        <w:tc>
          <w:tcPr>
            <w:tcW w:w="1904" w:type="dxa"/>
            <w:shd w:val="clear" w:color="auto" w:fill="auto"/>
            <w:tcMar>
              <w:top w:w="100" w:type="dxa"/>
              <w:left w:w="100" w:type="dxa"/>
              <w:bottom w:w="100" w:type="dxa"/>
              <w:right w:w="100" w:type="dxa"/>
            </w:tcMar>
          </w:tcPr>
          <w:p w:rsidR="00F5577E" w:rsidRDefault="00F5577E" w:rsidP="005B2C6F">
            <w:pPr>
              <w:widowControl w:val="0"/>
              <w:spacing w:line="240" w:lineRule="auto"/>
              <w:rPr>
                <w:sz w:val="20"/>
                <w:szCs w:val="20"/>
              </w:rPr>
            </w:pPr>
            <w:r>
              <w:rPr>
                <w:sz w:val="20"/>
                <w:szCs w:val="20"/>
              </w:rPr>
              <w:t>Alvaro</w:t>
            </w:r>
          </w:p>
        </w:tc>
      </w:tr>
      <w:tr w:rsidR="00F5577E" w:rsidTr="00F5577E">
        <w:tc>
          <w:tcPr>
            <w:tcW w:w="1844"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Afiches y Flyers</w:t>
            </w:r>
          </w:p>
        </w:tc>
        <w:tc>
          <w:tcPr>
            <w:tcW w:w="1540"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Vecinos y transeúntes.</w:t>
            </w:r>
          </w:p>
        </w:tc>
        <w:tc>
          <w:tcPr>
            <w:tcW w:w="1578"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tomar conciencia</w:t>
            </w:r>
          </w:p>
        </w:tc>
        <w:tc>
          <w:tcPr>
            <w:tcW w:w="1418"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Afiche</w:t>
            </w:r>
          </w:p>
        </w:tc>
        <w:tc>
          <w:tcPr>
            <w:tcW w:w="1639"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2 días</w:t>
            </w:r>
          </w:p>
        </w:tc>
        <w:tc>
          <w:tcPr>
            <w:tcW w:w="1904"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Alexis</w:t>
            </w:r>
          </w:p>
        </w:tc>
      </w:tr>
      <w:tr w:rsidR="00F5577E" w:rsidTr="00F5577E">
        <w:tc>
          <w:tcPr>
            <w:tcW w:w="1844" w:type="dxa"/>
            <w:shd w:val="clear" w:color="auto" w:fill="auto"/>
            <w:tcMar>
              <w:top w:w="100" w:type="dxa"/>
              <w:left w:w="100" w:type="dxa"/>
              <w:bottom w:w="100" w:type="dxa"/>
              <w:right w:w="100" w:type="dxa"/>
            </w:tcMar>
          </w:tcPr>
          <w:p w:rsidR="00F5577E" w:rsidRDefault="00F5577E" w:rsidP="005B2C6F">
            <w:pPr>
              <w:widowControl w:val="0"/>
              <w:spacing w:line="240" w:lineRule="auto"/>
              <w:rPr>
                <w:sz w:val="20"/>
                <w:szCs w:val="20"/>
              </w:rPr>
            </w:pPr>
            <w:r>
              <w:rPr>
                <w:sz w:val="20"/>
                <w:szCs w:val="20"/>
              </w:rPr>
              <w:t>Programa Radial</w:t>
            </w:r>
          </w:p>
        </w:tc>
        <w:tc>
          <w:tcPr>
            <w:tcW w:w="1540" w:type="dxa"/>
            <w:shd w:val="clear" w:color="auto" w:fill="auto"/>
            <w:tcMar>
              <w:top w:w="100" w:type="dxa"/>
              <w:left w:w="100" w:type="dxa"/>
              <w:bottom w:w="100" w:type="dxa"/>
              <w:right w:w="100" w:type="dxa"/>
            </w:tcMar>
          </w:tcPr>
          <w:p w:rsidR="00F5577E" w:rsidRDefault="00F5577E" w:rsidP="005B2C6F">
            <w:pPr>
              <w:widowControl w:val="0"/>
              <w:spacing w:line="240" w:lineRule="auto"/>
              <w:rPr>
                <w:sz w:val="20"/>
                <w:szCs w:val="20"/>
              </w:rPr>
            </w:pPr>
            <w:r>
              <w:rPr>
                <w:sz w:val="20"/>
                <w:szCs w:val="20"/>
              </w:rPr>
              <w:t>Usuarios de las redes sociales y página web de nuestro proyecto</w:t>
            </w:r>
          </w:p>
        </w:tc>
        <w:tc>
          <w:tcPr>
            <w:tcW w:w="1578" w:type="dxa"/>
            <w:shd w:val="clear" w:color="auto" w:fill="auto"/>
            <w:tcMar>
              <w:top w:w="100" w:type="dxa"/>
              <w:left w:w="100" w:type="dxa"/>
              <w:bottom w:w="100" w:type="dxa"/>
              <w:right w:w="100" w:type="dxa"/>
            </w:tcMar>
          </w:tcPr>
          <w:p w:rsidR="00F5577E" w:rsidRDefault="00F5577E" w:rsidP="005B2C6F">
            <w:pPr>
              <w:widowControl w:val="0"/>
              <w:spacing w:line="240" w:lineRule="auto"/>
              <w:rPr>
                <w:sz w:val="20"/>
                <w:szCs w:val="20"/>
              </w:rPr>
            </w:pPr>
            <w:r>
              <w:rPr>
                <w:sz w:val="20"/>
                <w:szCs w:val="20"/>
              </w:rPr>
              <w:t>Concientizar a la población sobre el problema que sufre la urbanización Santa Rosa mediante un mini programa radial.</w:t>
            </w:r>
          </w:p>
        </w:tc>
        <w:tc>
          <w:tcPr>
            <w:tcW w:w="1418" w:type="dxa"/>
            <w:shd w:val="clear" w:color="auto" w:fill="auto"/>
            <w:tcMar>
              <w:top w:w="100" w:type="dxa"/>
              <w:left w:w="100" w:type="dxa"/>
              <w:bottom w:w="100" w:type="dxa"/>
              <w:right w:w="100" w:type="dxa"/>
            </w:tcMar>
          </w:tcPr>
          <w:p w:rsidR="00F5577E" w:rsidRDefault="00F5577E" w:rsidP="005B2C6F">
            <w:pPr>
              <w:widowControl w:val="0"/>
              <w:spacing w:line="240" w:lineRule="auto"/>
              <w:rPr>
                <w:sz w:val="20"/>
                <w:szCs w:val="20"/>
              </w:rPr>
            </w:pPr>
            <w:r>
              <w:rPr>
                <w:sz w:val="20"/>
                <w:szCs w:val="20"/>
              </w:rPr>
              <w:t>Audio</w:t>
            </w:r>
          </w:p>
        </w:tc>
        <w:tc>
          <w:tcPr>
            <w:tcW w:w="1639" w:type="dxa"/>
            <w:shd w:val="clear" w:color="auto" w:fill="auto"/>
            <w:tcMar>
              <w:top w:w="100" w:type="dxa"/>
              <w:left w:w="100" w:type="dxa"/>
              <w:bottom w:w="100" w:type="dxa"/>
              <w:right w:w="100" w:type="dxa"/>
            </w:tcMar>
          </w:tcPr>
          <w:p w:rsidR="00F5577E" w:rsidRDefault="00F5577E" w:rsidP="005B2C6F">
            <w:pPr>
              <w:widowControl w:val="0"/>
              <w:spacing w:line="240" w:lineRule="auto"/>
              <w:rPr>
                <w:sz w:val="20"/>
                <w:szCs w:val="20"/>
              </w:rPr>
            </w:pPr>
            <w:r>
              <w:rPr>
                <w:sz w:val="20"/>
                <w:szCs w:val="20"/>
              </w:rPr>
              <w:t>1 vez</w:t>
            </w:r>
          </w:p>
        </w:tc>
        <w:tc>
          <w:tcPr>
            <w:tcW w:w="1904" w:type="dxa"/>
            <w:shd w:val="clear" w:color="auto" w:fill="auto"/>
            <w:tcMar>
              <w:top w:w="100" w:type="dxa"/>
              <w:left w:w="100" w:type="dxa"/>
              <w:bottom w:w="100" w:type="dxa"/>
              <w:right w:w="100" w:type="dxa"/>
            </w:tcMar>
          </w:tcPr>
          <w:p w:rsidR="00F5577E" w:rsidRDefault="00F5577E" w:rsidP="005B2C6F">
            <w:pPr>
              <w:widowControl w:val="0"/>
              <w:spacing w:line="240" w:lineRule="auto"/>
              <w:rPr>
                <w:sz w:val="20"/>
                <w:szCs w:val="20"/>
              </w:rPr>
            </w:pPr>
            <w:r>
              <w:rPr>
                <w:sz w:val="20"/>
                <w:szCs w:val="20"/>
              </w:rPr>
              <w:t>Sebastian</w:t>
            </w:r>
          </w:p>
        </w:tc>
      </w:tr>
      <w:tr w:rsidR="00F5577E" w:rsidTr="00F5577E">
        <w:tc>
          <w:tcPr>
            <w:tcW w:w="1844"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Wix</w:t>
            </w:r>
          </w:p>
        </w:tc>
        <w:tc>
          <w:tcPr>
            <w:tcW w:w="1540"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Usuarios en la red.</w:t>
            </w:r>
          </w:p>
        </w:tc>
        <w:tc>
          <w:tcPr>
            <w:tcW w:w="1578"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Difundir</w:t>
            </w:r>
          </w:p>
        </w:tc>
        <w:tc>
          <w:tcPr>
            <w:tcW w:w="1418"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Portal Web</w:t>
            </w:r>
          </w:p>
        </w:tc>
        <w:tc>
          <w:tcPr>
            <w:tcW w:w="1639"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 xml:space="preserve">Contenido intercalado </w:t>
            </w:r>
          </w:p>
        </w:tc>
        <w:tc>
          <w:tcPr>
            <w:tcW w:w="1904"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Diego</w:t>
            </w:r>
          </w:p>
        </w:tc>
      </w:tr>
      <w:tr w:rsidR="00F5577E" w:rsidTr="00F5577E">
        <w:tc>
          <w:tcPr>
            <w:tcW w:w="1844"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 xml:space="preserve">Red social: Facebook </w:t>
            </w:r>
          </w:p>
        </w:tc>
        <w:tc>
          <w:tcPr>
            <w:tcW w:w="1540"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Pobladores de la Urbanización Santa Rosa de Carapongo - 2022</w:t>
            </w:r>
          </w:p>
        </w:tc>
        <w:tc>
          <w:tcPr>
            <w:tcW w:w="1578"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 xml:space="preserve">Difundir  </w:t>
            </w:r>
          </w:p>
        </w:tc>
        <w:tc>
          <w:tcPr>
            <w:tcW w:w="1418"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 xml:space="preserve">Visual y Audiovisual </w:t>
            </w:r>
          </w:p>
        </w:tc>
        <w:tc>
          <w:tcPr>
            <w:tcW w:w="1639"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 xml:space="preserve">3 </w:t>
            </w:r>
            <w:r>
              <w:rPr>
                <w:sz w:val="20"/>
                <w:szCs w:val="20"/>
              </w:rPr>
              <w:t>publicaciones</w:t>
            </w:r>
            <w:r>
              <w:rPr>
                <w:sz w:val="20"/>
                <w:szCs w:val="20"/>
              </w:rPr>
              <w:t xml:space="preserve"> por semana </w:t>
            </w:r>
          </w:p>
        </w:tc>
        <w:tc>
          <w:tcPr>
            <w:tcW w:w="1904" w:type="dxa"/>
            <w:shd w:val="clear" w:color="auto" w:fill="auto"/>
            <w:tcMar>
              <w:top w:w="100" w:type="dxa"/>
              <w:left w:w="100" w:type="dxa"/>
              <w:bottom w:w="100" w:type="dxa"/>
              <w:right w:w="100" w:type="dxa"/>
            </w:tcMar>
          </w:tcPr>
          <w:p w:rsidR="00F5577E" w:rsidRDefault="00F5577E" w:rsidP="005B2C6F">
            <w:pPr>
              <w:widowControl w:val="0"/>
              <w:pBdr>
                <w:top w:val="nil"/>
                <w:left w:val="nil"/>
                <w:bottom w:val="nil"/>
                <w:right w:val="nil"/>
                <w:between w:val="nil"/>
              </w:pBdr>
              <w:spacing w:line="240" w:lineRule="auto"/>
              <w:rPr>
                <w:sz w:val="20"/>
                <w:szCs w:val="20"/>
              </w:rPr>
            </w:pPr>
            <w:r>
              <w:rPr>
                <w:sz w:val="20"/>
                <w:szCs w:val="20"/>
              </w:rPr>
              <w:t>Mirko</w:t>
            </w:r>
          </w:p>
        </w:tc>
      </w:tr>
    </w:tbl>
    <w:p w:rsidR="0025787C" w:rsidRDefault="00C72DCE">
      <w:pPr>
        <w:spacing w:after="115" w:line="259" w:lineRule="auto"/>
        <w:ind w:left="12" w:right="0" w:firstLine="0"/>
      </w:pPr>
      <w:r>
        <w:t xml:space="preserve"> </w:t>
      </w:r>
    </w:p>
    <w:p w:rsidR="0025787C" w:rsidRDefault="00C72DCE">
      <w:pPr>
        <w:spacing w:after="0" w:line="259" w:lineRule="auto"/>
        <w:ind w:left="12" w:right="0" w:firstLine="0"/>
      </w:pPr>
      <w:r>
        <w:t xml:space="preserve"> </w:t>
      </w:r>
    </w:p>
    <w:sectPr w:rsidR="0025787C">
      <w:footerReference w:type="even" r:id="rId44"/>
      <w:footerReference w:type="default" r:id="rId45"/>
      <w:footerReference w:type="first" r:id="rId46"/>
      <w:pgSz w:w="12240" w:h="15840"/>
      <w:pgMar w:top="1417" w:right="1694" w:bottom="1428" w:left="1690" w:header="720" w:footer="5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63AC5" w:rsidRDefault="00463AC5">
      <w:pPr>
        <w:spacing w:after="0" w:line="240" w:lineRule="auto"/>
      </w:pPr>
      <w:r>
        <w:separator/>
      </w:r>
    </w:p>
  </w:endnote>
  <w:endnote w:type="continuationSeparator" w:id="0">
    <w:p w:rsidR="00463AC5" w:rsidRDefault="00463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31B6" w:rsidRDefault="00ED31B6">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1083564</wp:posOffset>
              </wp:positionH>
              <wp:positionV relativeFrom="page">
                <wp:posOffset>9338563</wp:posOffset>
              </wp:positionV>
              <wp:extent cx="6065901" cy="320042"/>
              <wp:effectExtent l="0" t="0" r="0" b="0"/>
              <wp:wrapSquare wrapText="bothSides"/>
              <wp:docPr id="64455" name="Grupo 21"/>
              <wp:cNvGraphicFramePr/>
              <a:graphic xmlns:a="http://schemas.openxmlformats.org/drawingml/2006/main">
                <a:graphicData uri="http://schemas.microsoft.com/office/word/2010/wordprocessingGroup">
                  <wpg:wgp>
                    <wpg:cNvGrpSpPr/>
                    <wpg:grpSpPr>
                      <a:xfrm>
                        <a:off x="0" y="0"/>
                        <a:ext cx="6065901" cy="320042"/>
                        <a:chOff x="0" y="0"/>
                        <a:chExt cx="6065901" cy="320042"/>
                      </a:xfrm>
                    </wpg:grpSpPr>
                    <wps:wsp>
                      <wps:cNvPr id="66808" name="Shape 66808"/>
                      <wps:cNvSpPr/>
                      <wps:spPr>
                        <a:xfrm>
                          <a:off x="5608701" y="2"/>
                          <a:ext cx="457200" cy="320040"/>
                        </a:xfrm>
                        <a:custGeom>
                          <a:avLst/>
                          <a:gdLst/>
                          <a:ahLst/>
                          <a:cxnLst/>
                          <a:rect l="0" t="0" r="0" b="0"/>
                          <a:pathLst>
                            <a:path w="457200" h="320040">
                              <a:moveTo>
                                <a:pt x="0" y="0"/>
                              </a:moveTo>
                              <a:lnTo>
                                <a:pt x="457200" y="0"/>
                              </a:lnTo>
                              <a:lnTo>
                                <a:pt x="457200" y="320040"/>
                              </a:lnTo>
                              <a:lnTo>
                                <a:pt x="0" y="320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63" name="Rectangle 64463"/>
                      <wps:cNvSpPr/>
                      <wps:spPr>
                        <a:xfrm>
                          <a:off x="5795518" y="87225"/>
                          <a:ext cx="113068" cy="224380"/>
                        </a:xfrm>
                        <a:prstGeom prst="rect">
                          <a:avLst/>
                        </a:prstGeom>
                        <a:ln>
                          <a:noFill/>
                        </a:ln>
                      </wps:spPr>
                      <wps:txbx>
                        <w:txbxContent>
                          <w:p w:rsidR="00ED31B6" w:rsidRDefault="00ED31B6">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color w:val="FFFFFF"/>
                              </w:rPr>
                              <w:t>ii</w:t>
                            </w:r>
                            <w:r>
                              <w:rPr>
                                <w:rFonts w:ascii="Times New Roman" w:eastAsia="Times New Roman" w:hAnsi="Times New Roman" w:cs="Times New Roman"/>
                                <w:color w:val="FFFFFF"/>
                              </w:rPr>
                              <w:fldChar w:fldCharType="end"/>
                            </w:r>
                          </w:p>
                        </w:txbxContent>
                      </wps:txbx>
                      <wps:bodyPr horzOverflow="overflow" vert="horz" lIns="0" tIns="0" rIns="0" bIns="0" rtlCol="0">
                        <a:noAutofit/>
                      </wps:bodyPr>
                    </wps:wsp>
                    <wps:wsp>
                      <wps:cNvPr id="64464" name="Rectangle 64464"/>
                      <wps:cNvSpPr/>
                      <wps:spPr>
                        <a:xfrm>
                          <a:off x="5880862" y="87225"/>
                          <a:ext cx="50673" cy="224380"/>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66809" name="Shape 66809"/>
                      <wps:cNvSpPr/>
                      <wps:spPr>
                        <a:xfrm>
                          <a:off x="14478" y="0"/>
                          <a:ext cx="5586604" cy="18582"/>
                        </a:xfrm>
                        <a:custGeom>
                          <a:avLst/>
                          <a:gdLst/>
                          <a:ahLst/>
                          <a:cxnLst/>
                          <a:rect l="0" t="0" r="0" b="0"/>
                          <a:pathLst>
                            <a:path w="5586604" h="18582">
                              <a:moveTo>
                                <a:pt x="0" y="0"/>
                              </a:moveTo>
                              <a:lnTo>
                                <a:pt x="5586604" y="0"/>
                              </a:lnTo>
                              <a:lnTo>
                                <a:pt x="5586604" y="18582"/>
                              </a:lnTo>
                              <a:lnTo>
                                <a:pt x="0" y="185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458" name="Picture 64458"/>
                        <pic:cNvPicPr/>
                      </pic:nvPicPr>
                      <pic:blipFill>
                        <a:blip r:embed="rId1"/>
                        <a:stretch>
                          <a:fillRect/>
                        </a:stretch>
                      </pic:blipFill>
                      <pic:spPr>
                        <a:xfrm>
                          <a:off x="0" y="114810"/>
                          <a:ext cx="5268468" cy="121920"/>
                        </a:xfrm>
                        <a:prstGeom prst="rect">
                          <a:avLst/>
                        </a:prstGeom>
                      </pic:spPr>
                    </pic:pic>
                    <wps:wsp>
                      <wps:cNvPr id="64459" name="Rectangle 64459"/>
                      <wps:cNvSpPr/>
                      <wps:spPr>
                        <a:xfrm>
                          <a:off x="3986149" y="120977"/>
                          <a:ext cx="84128"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1</w:t>
                            </w:r>
                          </w:p>
                        </w:txbxContent>
                      </wps:txbx>
                      <wps:bodyPr horzOverflow="overflow" vert="horz" lIns="0" tIns="0" rIns="0" bIns="0" rtlCol="0">
                        <a:noAutofit/>
                      </wps:bodyPr>
                    </wps:wsp>
                    <wps:wsp>
                      <wps:cNvPr id="64460" name="Rectangle 64460"/>
                      <wps:cNvSpPr/>
                      <wps:spPr>
                        <a:xfrm>
                          <a:off x="4050036" y="120977"/>
                          <a:ext cx="1163284"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de diciembre de </w:t>
                            </w:r>
                          </w:p>
                        </w:txbxContent>
                      </wps:txbx>
                      <wps:bodyPr horzOverflow="overflow" vert="horz" lIns="0" tIns="0" rIns="0" bIns="0" rtlCol="0">
                        <a:noAutofit/>
                      </wps:bodyPr>
                    </wps:wsp>
                    <wps:wsp>
                      <wps:cNvPr id="64461" name="Rectangle 64461"/>
                      <wps:cNvSpPr/>
                      <wps:spPr>
                        <a:xfrm>
                          <a:off x="4923800" y="120977"/>
                          <a:ext cx="337187"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2021</w:t>
                            </w:r>
                          </w:p>
                        </w:txbxContent>
                      </wps:txbx>
                      <wps:bodyPr horzOverflow="overflow" vert="horz" lIns="0" tIns="0" rIns="0" bIns="0" rtlCol="0">
                        <a:noAutofit/>
                      </wps:bodyPr>
                    </wps:wsp>
                    <wps:wsp>
                      <wps:cNvPr id="64462" name="Rectangle 64462"/>
                      <wps:cNvSpPr/>
                      <wps:spPr>
                        <a:xfrm>
                          <a:off x="5178298" y="120977"/>
                          <a:ext cx="42058"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w:t>
                            </w:r>
                          </w:p>
                        </w:txbxContent>
                      </wps:txbx>
                      <wps:bodyPr horzOverflow="overflow" vert="horz" lIns="0" tIns="0" rIns="0" bIns="0" rtlCol="0">
                        <a:noAutofit/>
                      </wps:bodyPr>
                    </wps:wsp>
                  </wpg:wgp>
                </a:graphicData>
              </a:graphic>
            </wp:anchor>
          </w:drawing>
        </mc:Choice>
        <mc:Fallback>
          <w:pict>
            <v:group id="Grupo 21" o:spid="_x0000_s1026" style="position:absolute;margin-left:85.3pt;margin-top:735.3pt;width:477.65pt;height:25.2pt;z-index:251658240;mso-position-horizontal-relative:page;mso-position-vertical-relative:page" coordsize="60659,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">
              <v:shape id="Shape 66808" o:spid="_x0000_s1027" style="position:absolute;left:56087;width:4572;height:3200;visibility:visible;mso-wrap-style:square;v-text-anchor:top" coordsize="4572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" path="m,l457200,r,320040l,320040,,e" fillcolor="black" stroked="f" strokeweight="0">
                <v:stroke miterlimit="83231f" joinstyle="miter"/>
                <v:path arrowok="t" textboxrect="0,0,457200,320040"/>
              </v:shape>
              <v:rect id="Rectangle 64463" o:spid="_x0000_s1028" style="position:absolute;left:57955;top:872;width:113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" filled="f" stroked="f">
                <v:textbox inset="0,0,0,0">
                  <w:txbxContent>
                    <w:p w:rsidR="00ED31B6" w:rsidRDefault="00ED31B6">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color w:val="FFFFFF"/>
                        </w:rPr>
                        <w:t>ii</w:t>
                      </w:r>
                      <w:r>
                        <w:rPr>
                          <w:rFonts w:ascii="Times New Roman" w:eastAsia="Times New Roman" w:hAnsi="Times New Roman" w:cs="Times New Roman"/>
                          <w:color w:val="FFFFFF"/>
                        </w:rPr>
                        <w:fldChar w:fldCharType="end"/>
                      </w:r>
                    </w:p>
                  </w:txbxContent>
                </v:textbox>
              </v:rect>
              <v:rect id="Rectangle 64464" o:spid="_x0000_s1029" style="position:absolute;left:58808;top:8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FFFFFF"/>
                        </w:rPr>
                        <w:t xml:space="preserve"> </w:t>
                      </w:r>
                    </w:p>
                  </w:txbxContent>
                </v:textbox>
              </v:rect>
              <v:shape id="Shape 66809" o:spid="_x0000_s1030" style="position:absolute;left:144;width:55866;height:185;visibility:visible;mso-wrap-style:square;v-text-anchor:top" coordsize="5586604,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" path="m,l5586604,r,18582l,18582,,e" fillcolor="black" stroked="f" strokeweight="0">
                <v:stroke miterlimit="83231f" joinstyle="miter"/>
                <v:path arrowok="t" textboxrect="0,0,5586604,1858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58" o:spid="_x0000_s1031" type="#_x0000_t75" style="position:absolute;top:1148;width:5268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">
                <v:imagedata r:id="rId2" o:title=""/>
              </v:shape>
              <v:rect id="Rectangle 64459" o:spid="_x0000_s1032" style="position:absolute;left:39861;top:1209;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1</w:t>
                      </w:r>
                    </w:p>
                  </w:txbxContent>
                </v:textbox>
              </v:rect>
              <v:rect id="Rectangle 64460" o:spid="_x0000_s1033" style="position:absolute;left:40500;top:1209;width:1163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de diciembre de </w:t>
                      </w:r>
                    </w:p>
                  </w:txbxContent>
                </v:textbox>
              </v:rect>
              <v:rect id="Rectangle 64461" o:spid="_x0000_s1034" style="position:absolute;left:49238;top:1209;width:337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2021</w:t>
                      </w:r>
                    </w:p>
                  </w:txbxContent>
                </v:textbox>
              </v:rect>
              <v:rect id="Rectangle 64462" o:spid="_x0000_s1035" style="position:absolute;left:51782;top:120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31B6" w:rsidRDefault="00ED31B6">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1083564</wp:posOffset>
              </wp:positionH>
              <wp:positionV relativeFrom="page">
                <wp:posOffset>9338563</wp:posOffset>
              </wp:positionV>
              <wp:extent cx="6065901" cy="320042"/>
              <wp:effectExtent l="0" t="0" r="0" b="0"/>
              <wp:wrapSquare wrapText="bothSides"/>
              <wp:docPr id="64439" name="Grupo 22"/>
              <wp:cNvGraphicFramePr/>
              <a:graphic xmlns:a="http://schemas.openxmlformats.org/drawingml/2006/main">
                <a:graphicData uri="http://schemas.microsoft.com/office/word/2010/wordprocessingGroup">
                  <wpg:wgp>
                    <wpg:cNvGrpSpPr/>
                    <wpg:grpSpPr>
                      <a:xfrm>
                        <a:off x="0" y="0"/>
                        <a:ext cx="6065901" cy="320042"/>
                        <a:chOff x="0" y="0"/>
                        <a:chExt cx="6065901" cy="320042"/>
                      </a:xfrm>
                    </wpg:grpSpPr>
                    <wps:wsp>
                      <wps:cNvPr id="66804" name="Shape 66804"/>
                      <wps:cNvSpPr/>
                      <wps:spPr>
                        <a:xfrm>
                          <a:off x="5608701" y="2"/>
                          <a:ext cx="457200" cy="320040"/>
                        </a:xfrm>
                        <a:custGeom>
                          <a:avLst/>
                          <a:gdLst/>
                          <a:ahLst/>
                          <a:cxnLst/>
                          <a:rect l="0" t="0" r="0" b="0"/>
                          <a:pathLst>
                            <a:path w="457200" h="320040">
                              <a:moveTo>
                                <a:pt x="0" y="0"/>
                              </a:moveTo>
                              <a:lnTo>
                                <a:pt x="457200" y="0"/>
                              </a:lnTo>
                              <a:lnTo>
                                <a:pt x="457200" y="320040"/>
                              </a:lnTo>
                              <a:lnTo>
                                <a:pt x="0" y="320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47" name="Rectangle 64447"/>
                      <wps:cNvSpPr/>
                      <wps:spPr>
                        <a:xfrm>
                          <a:off x="5795518" y="87225"/>
                          <a:ext cx="113068" cy="224380"/>
                        </a:xfrm>
                        <a:prstGeom prst="rect">
                          <a:avLst/>
                        </a:prstGeom>
                        <a:ln>
                          <a:noFill/>
                        </a:ln>
                      </wps:spPr>
                      <wps:txbx>
                        <w:txbxContent>
                          <w:p w:rsidR="00ED31B6" w:rsidRDefault="00ED31B6">
                            <w:pPr>
                              <w:spacing w:after="160" w:line="259" w:lineRule="auto"/>
                              <w:ind w:left="0" w:right="0" w:firstLine="0"/>
                              <w:jc w:val="left"/>
                            </w:pPr>
                            <w:r>
                              <w:fldChar w:fldCharType="begin"/>
                            </w:r>
                            <w:r>
                              <w:instrText xml:space="preserve"> PAGE   \* MERGEFORMAT </w:instrText>
                            </w:r>
                            <w:r>
                              <w:fldChar w:fldCharType="separate"/>
                            </w:r>
                            <w:r w:rsidR="00CB25CE" w:rsidRPr="00CB25CE">
                              <w:rPr>
                                <w:rFonts w:ascii="Times New Roman" w:eastAsia="Times New Roman" w:hAnsi="Times New Roman" w:cs="Times New Roman"/>
                                <w:noProof/>
                                <w:color w:val="FFFFFF"/>
                              </w:rPr>
                              <w:t>iii</w:t>
                            </w:r>
                            <w:r>
                              <w:rPr>
                                <w:rFonts w:ascii="Times New Roman" w:eastAsia="Times New Roman" w:hAnsi="Times New Roman" w:cs="Times New Roman"/>
                                <w:color w:val="FFFFFF"/>
                              </w:rPr>
                              <w:fldChar w:fldCharType="end"/>
                            </w:r>
                          </w:p>
                        </w:txbxContent>
                      </wps:txbx>
                      <wps:bodyPr horzOverflow="overflow" vert="horz" lIns="0" tIns="0" rIns="0" bIns="0" rtlCol="0">
                        <a:noAutofit/>
                      </wps:bodyPr>
                    </wps:wsp>
                    <wps:wsp>
                      <wps:cNvPr id="64448" name="Rectangle 64448"/>
                      <wps:cNvSpPr/>
                      <wps:spPr>
                        <a:xfrm>
                          <a:off x="5880862" y="87225"/>
                          <a:ext cx="50673" cy="224380"/>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66805" name="Shape 66805"/>
                      <wps:cNvSpPr/>
                      <wps:spPr>
                        <a:xfrm>
                          <a:off x="14478" y="0"/>
                          <a:ext cx="5586604" cy="18582"/>
                        </a:xfrm>
                        <a:custGeom>
                          <a:avLst/>
                          <a:gdLst/>
                          <a:ahLst/>
                          <a:cxnLst/>
                          <a:rect l="0" t="0" r="0" b="0"/>
                          <a:pathLst>
                            <a:path w="5586604" h="18582">
                              <a:moveTo>
                                <a:pt x="0" y="0"/>
                              </a:moveTo>
                              <a:lnTo>
                                <a:pt x="5586604" y="0"/>
                              </a:lnTo>
                              <a:lnTo>
                                <a:pt x="5586604" y="18582"/>
                              </a:lnTo>
                              <a:lnTo>
                                <a:pt x="0" y="185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442" name="Picture 64442"/>
                        <pic:cNvPicPr/>
                      </pic:nvPicPr>
                      <pic:blipFill>
                        <a:blip r:embed="rId1"/>
                        <a:stretch>
                          <a:fillRect/>
                        </a:stretch>
                      </pic:blipFill>
                      <pic:spPr>
                        <a:xfrm>
                          <a:off x="0" y="114810"/>
                          <a:ext cx="5268468" cy="121920"/>
                        </a:xfrm>
                        <a:prstGeom prst="rect">
                          <a:avLst/>
                        </a:prstGeom>
                      </pic:spPr>
                    </pic:pic>
                    <wps:wsp>
                      <wps:cNvPr id="64443" name="Rectangle 64443"/>
                      <wps:cNvSpPr/>
                      <wps:spPr>
                        <a:xfrm>
                          <a:off x="3986149" y="120977"/>
                          <a:ext cx="84128"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1</w:t>
                            </w:r>
                          </w:p>
                        </w:txbxContent>
                      </wps:txbx>
                      <wps:bodyPr horzOverflow="overflow" vert="horz" lIns="0" tIns="0" rIns="0" bIns="0" rtlCol="0">
                        <a:noAutofit/>
                      </wps:bodyPr>
                    </wps:wsp>
                    <wps:wsp>
                      <wps:cNvPr id="64444" name="Rectangle 64444"/>
                      <wps:cNvSpPr/>
                      <wps:spPr>
                        <a:xfrm>
                          <a:off x="4050036" y="120977"/>
                          <a:ext cx="1163284"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de diciembre de </w:t>
                            </w:r>
                          </w:p>
                        </w:txbxContent>
                      </wps:txbx>
                      <wps:bodyPr horzOverflow="overflow" vert="horz" lIns="0" tIns="0" rIns="0" bIns="0" rtlCol="0">
                        <a:noAutofit/>
                      </wps:bodyPr>
                    </wps:wsp>
                    <wps:wsp>
                      <wps:cNvPr id="64445" name="Rectangle 64445"/>
                      <wps:cNvSpPr/>
                      <wps:spPr>
                        <a:xfrm>
                          <a:off x="4923800" y="120977"/>
                          <a:ext cx="337187"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2021</w:t>
                            </w:r>
                          </w:p>
                        </w:txbxContent>
                      </wps:txbx>
                      <wps:bodyPr horzOverflow="overflow" vert="horz" lIns="0" tIns="0" rIns="0" bIns="0" rtlCol="0">
                        <a:noAutofit/>
                      </wps:bodyPr>
                    </wps:wsp>
                    <wps:wsp>
                      <wps:cNvPr id="64446" name="Rectangle 64446"/>
                      <wps:cNvSpPr/>
                      <wps:spPr>
                        <a:xfrm>
                          <a:off x="5178298" y="120977"/>
                          <a:ext cx="42058"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w:t>
                            </w:r>
                          </w:p>
                        </w:txbxContent>
                      </wps:txbx>
                      <wps:bodyPr horzOverflow="overflow" vert="horz" lIns="0" tIns="0" rIns="0" bIns="0" rtlCol="0">
                        <a:noAutofit/>
                      </wps:bodyPr>
                    </wps:wsp>
                  </wpg:wgp>
                </a:graphicData>
              </a:graphic>
            </wp:anchor>
          </w:drawing>
        </mc:Choice>
        <mc:Fallback>
          <w:pict>
            <v:group id="Grupo 22" o:spid="_x0000_s1036" style="position:absolute;margin-left:85.3pt;margin-top:735.3pt;width:477.65pt;height:25.2pt;z-index:251659264;mso-position-horizontal-relative:page;mso-position-vertical-relative:page" coordsize="60659,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">
              <v:shape id="Shape 66804" o:spid="_x0000_s1037" style="position:absolute;left:56087;width:4572;height:3200;visibility:visible;mso-wrap-style:square;v-text-anchor:top" coordsize="4572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" path="m,l457200,r,320040l,320040,,e" fillcolor="black" stroked="f" strokeweight="0">
                <v:stroke miterlimit="83231f" joinstyle="miter"/>
                <v:path arrowok="t" textboxrect="0,0,457200,320040"/>
              </v:shape>
              <v:rect id="Rectangle 64447" o:spid="_x0000_s1038" style="position:absolute;left:57955;top:872;width:113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" filled="f" stroked="f">
                <v:textbox inset="0,0,0,0">
                  <w:txbxContent>
                    <w:p w:rsidR="00ED31B6" w:rsidRDefault="00ED31B6">
                      <w:pPr>
                        <w:spacing w:after="160" w:line="259" w:lineRule="auto"/>
                        <w:ind w:left="0" w:right="0" w:firstLine="0"/>
                        <w:jc w:val="left"/>
                      </w:pPr>
                      <w:r>
                        <w:fldChar w:fldCharType="begin"/>
                      </w:r>
                      <w:r>
                        <w:instrText xml:space="preserve"> PAGE   \* MERGEFORMAT </w:instrText>
                      </w:r>
                      <w:r>
                        <w:fldChar w:fldCharType="separate"/>
                      </w:r>
                      <w:r w:rsidR="00CB25CE" w:rsidRPr="00CB25CE">
                        <w:rPr>
                          <w:rFonts w:ascii="Times New Roman" w:eastAsia="Times New Roman" w:hAnsi="Times New Roman" w:cs="Times New Roman"/>
                          <w:noProof/>
                          <w:color w:val="FFFFFF"/>
                        </w:rPr>
                        <w:t>iii</w:t>
                      </w:r>
                      <w:r>
                        <w:rPr>
                          <w:rFonts w:ascii="Times New Roman" w:eastAsia="Times New Roman" w:hAnsi="Times New Roman" w:cs="Times New Roman"/>
                          <w:color w:val="FFFFFF"/>
                        </w:rPr>
                        <w:fldChar w:fldCharType="end"/>
                      </w:r>
                    </w:p>
                  </w:txbxContent>
                </v:textbox>
              </v:rect>
              <v:rect id="Rectangle 64448" o:spid="_x0000_s1039" style="position:absolute;left:58808;top:8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FFFFFF"/>
                        </w:rPr>
                        <w:t xml:space="preserve"> </w:t>
                      </w:r>
                    </w:p>
                  </w:txbxContent>
                </v:textbox>
              </v:rect>
              <v:shape id="Shape 66805" o:spid="_x0000_s1040" style="position:absolute;left:144;width:55866;height:185;visibility:visible;mso-wrap-style:square;v-text-anchor:top" coordsize="5586604,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" path="m,l5586604,r,18582l,18582,,e" fillcolor="black" stroked="f" strokeweight="0">
                <v:stroke miterlimit="83231f" joinstyle="miter"/>
                <v:path arrowok="t" textboxrect="0,0,5586604,1858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42" o:spid="_x0000_s1041" type="#_x0000_t75" style="position:absolute;top:1148;width:5268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">
                <v:imagedata r:id="rId2" o:title=""/>
              </v:shape>
              <v:rect id="Rectangle 64443" o:spid="_x0000_s1042" style="position:absolute;left:39861;top:1209;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1</w:t>
                      </w:r>
                    </w:p>
                  </w:txbxContent>
                </v:textbox>
              </v:rect>
              <v:rect id="Rectangle 64444" o:spid="_x0000_s1043" style="position:absolute;left:40500;top:1209;width:1163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de diciembre de </w:t>
                      </w:r>
                    </w:p>
                  </w:txbxContent>
                </v:textbox>
              </v:rect>
              <v:rect id="Rectangle 64445" o:spid="_x0000_s1044" style="position:absolute;left:49238;top:1209;width:337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2021</w:t>
                      </w:r>
                    </w:p>
                  </w:txbxContent>
                </v:textbox>
              </v:rect>
              <v:rect id="Rectangle 64446" o:spid="_x0000_s1045" style="position:absolute;left:51782;top:120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31B6" w:rsidRDefault="00ED31B6">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31B6" w:rsidRDefault="00ED31B6">
    <w:pPr>
      <w:spacing w:after="0" w:line="259" w:lineRule="auto"/>
      <w:ind w:left="12"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1083564</wp:posOffset>
              </wp:positionH>
              <wp:positionV relativeFrom="page">
                <wp:posOffset>9338563</wp:posOffset>
              </wp:positionV>
              <wp:extent cx="6065901" cy="320042"/>
              <wp:effectExtent l="0" t="0" r="0" b="0"/>
              <wp:wrapSquare wrapText="bothSides"/>
              <wp:docPr id="64504" name="Grupo 23"/>
              <wp:cNvGraphicFramePr/>
              <a:graphic xmlns:a="http://schemas.openxmlformats.org/drawingml/2006/main">
                <a:graphicData uri="http://schemas.microsoft.com/office/word/2010/wordprocessingGroup">
                  <wpg:wgp>
                    <wpg:cNvGrpSpPr/>
                    <wpg:grpSpPr>
                      <a:xfrm>
                        <a:off x="0" y="0"/>
                        <a:ext cx="6065901" cy="320042"/>
                        <a:chOff x="0" y="0"/>
                        <a:chExt cx="6065901" cy="320042"/>
                      </a:xfrm>
                    </wpg:grpSpPr>
                    <wps:wsp>
                      <wps:cNvPr id="66820" name="Shape 66820"/>
                      <wps:cNvSpPr/>
                      <wps:spPr>
                        <a:xfrm>
                          <a:off x="5608701" y="2"/>
                          <a:ext cx="457200" cy="320040"/>
                        </a:xfrm>
                        <a:custGeom>
                          <a:avLst/>
                          <a:gdLst/>
                          <a:ahLst/>
                          <a:cxnLst/>
                          <a:rect l="0" t="0" r="0" b="0"/>
                          <a:pathLst>
                            <a:path w="457200" h="320040">
                              <a:moveTo>
                                <a:pt x="0" y="0"/>
                              </a:moveTo>
                              <a:lnTo>
                                <a:pt x="457200" y="0"/>
                              </a:lnTo>
                              <a:lnTo>
                                <a:pt x="457200" y="320040"/>
                              </a:lnTo>
                              <a:lnTo>
                                <a:pt x="0" y="320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12" name="Rectangle 64512"/>
                      <wps:cNvSpPr/>
                      <wps:spPr>
                        <a:xfrm>
                          <a:off x="5800090" y="87225"/>
                          <a:ext cx="101346" cy="224380"/>
                        </a:xfrm>
                        <a:prstGeom prst="rect">
                          <a:avLst/>
                        </a:prstGeom>
                        <a:ln>
                          <a:noFill/>
                        </a:ln>
                      </wps:spPr>
                      <wps:txbx>
                        <w:txbxContent>
                          <w:p w:rsidR="00ED31B6" w:rsidRDefault="00ED31B6">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color w:val="FFFFFF"/>
                              </w:rPr>
                              <w:t>1</w:t>
                            </w:r>
                            <w:r>
                              <w:rPr>
                                <w:rFonts w:ascii="Times New Roman" w:eastAsia="Times New Roman" w:hAnsi="Times New Roman" w:cs="Times New Roman"/>
                                <w:color w:val="FFFFFF"/>
                              </w:rPr>
                              <w:fldChar w:fldCharType="end"/>
                            </w:r>
                          </w:p>
                        </w:txbxContent>
                      </wps:txbx>
                      <wps:bodyPr horzOverflow="overflow" vert="horz" lIns="0" tIns="0" rIns="0" bIns="0" rtlCol="0">
                        <a:noAutofit/>
                      </wps:bodyPr>
                    </wps:wsp>
                    <wps:wsp>
                      <wps:cNvPr id="64513" name="Rectangle 64513"/>
                      <wps:cNvSpPr/>
                      <wps:spPr>
                        <a:xfrm>
                          <a:off x="5876290" y="87225"/>
                          <a:ext cx="50673" cy="224380"/>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66821" name="Shape 66821"/>
                      <wps:cNvSpPr/>
                      <wps:spPr>
                        <a:xfrm>
                          <a:off x="14478" y="0"/>
                          <a:ext cx="5586604" cy="18582"/>
                        </a:xfrm>
                        <a:custGeom>
                          <a:avLst/>
                          <a:gdLst/>
                          <a:ahLst/>
                          <a:cxnLst/>
                          <a:rect l="0" t="0" r="0" b="0"/>
                          <a:pathLst>
                            <a:path w="5586604" h="18582">
                              <a:moveTo>
                                <a:pt x="0" y="0"/>
                              </a:moveTo>
                              <a:lnTo>
                                <a:pt x="5586604" y="0"/>
                              </a:lnTo>
                              <a:lnTo>
                                <a:pt x="5586604" y="18582"/>
                              </a:lnTo>
                              <a:lnTo>
                                <a:pt x="0" y="185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507" name="Picture 64507"/>
                        <pic:cNvPicPr/>
                      </pic:nvPicPr>
                      <pic:blipFill>
                        <a:blip r:embed="rId1"/>
                        <a:stretch>
                          <a:fillRect/>
                        </a:stretch>
                      </pic:blipFill>
                      <pic:spPr>
                        <a:xfrm>
                          <a:off x="0" y="114810"/>
                          <a:ext cx="5268468" cy="121920"/>
                        </a:xfrm>
                        <a:prstGeom prst="rect">
                          <a:avLst/>
                        </a:prstGeom>
                      </pic:spPr>
                    </pic:pic>
                    <wps:wsp>
                      <wps:cNvPr id="64508" name="Rectangle 64508"/>
                      <wps:cNvSpPr/>
                      <wps:spPr>
                        <a:xfrm>
                          <a:off x="3986149" y="120977"/>
                          <a:ext cx="84128"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1</w:t>
                            </w:r>
                          </w:p>
                        </w:txbxContent>
                      </wps:txbx>
                      <wps:bodyPr horzOverflow="overflow" vert="horz" lIns="0" tIns="0" rIns="0" bIns="0" rtlCol="0">
                        <a:noAutofit/>
                      </wps:bodyPr>
                    </wps:wsp>
                    <wps:wsp>
                      <wps:cNvPr id="64509" name="Rectangle 64509"/>
                      <wps:cNvSpPr/>
                      <wps:spPr>
                        <a:xfrm>
                          <a:off x="4050036" y="120977"/>
                          <a:ext cx="1163284"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de diciembre de </w:t>
                            </w:r>
                          </w:p>
                        </w:txbxContent>
                      </wps:txbx>
                      <wps:bodyPr horzOverflow="overflow" vert="horz" lIns="0" tIns="0" rIns="0" bIns="0" rtlCol="0">
                        <a:noAutofit/>
                      </wps:bodyPr>
                    </wps:wsp>
                    <wps:wsp>
                      <wps:cNvPr id="64510" name="Rectangle 64510"/>
                      <wps:cNvSpPr/>
                      <wps:spPr>
                        <a:xfrm>
                          <a:off x="4923800" y="120977"/>
                          <a:ext cx="337187"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2021</w:t>
                            </w:r>
                          </w:p>
                        </w:txbxContent>
                      </wps:txbx>
                      <wps:bodyPr horzOverflow="overflow" vert="horz" lIns="0" tIns="0" rIns="0" bIns="0" rtlCol="0">
                        <a:noAutofit/>
                      </wps:bodyPr>
                    </wps:wsp>
                    <wps:wsp>
                      <wps:cNvPr id="64511" name="Rectangle 64511"/>
                      <wps:cNvSpPr/>
                      <wps:spPr>
                        <a:xfrm>
                          <a:off x="5178298" y="120977"/>
                          <a:ext cx="42058"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w:t>
                            </w:r>
                          </w:p>
                        </w:txbxContent>
                      </wps:txbx>
                      <wps:bodyPr horzOverflow="overflow" vert="horz" lIns="0" tIns="0" rIns="0" bIns="0" rtlCol="0">
                        <a:noAutofit/>
                      </wps:bodyPr>
                    </wps:wsp>
                  </wpg:wgp>
                </a:graphicData>
              </a:graphic>
            </wp:anchor>
          </w:drawing>
        </mc:Choice>
        <mc:Fallback>
          <w:pict>
            <v:group id="Grupo 23" o:spid="_x0000_s1046" style="position:absolute;left:0;text-align:left;margin-left:85.3pt;margin-top:735.3pt;width:477.65pt;height:25.2pt;z-index:251660288;mso-position-horizontal-relative:page;mso-position-vertical-relative:page" coordsize="60659,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">
              <v:shape id="Shape 66820" o:spid="_x0000_s1047" style="position:absolute;left:56087;width:4572;height:3200;visibility:visible;mso-wrap-style:square;v-text-anchor:top" coordsize="4572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" path="m,l457200,r,320040l,320040,,e" fillcolor="black" stroked="f" strokeweight="0">
                <v:stroke miterlimit="83231f" joinstyle="miter"/>
                <v:path arrowok="t" textboxrect="0,0,457200,320040"/>
              </v:shape>
              <v:rect id="Rectangle 64512" o:spid="_x0000_s1048" style="position:absolute;left:58000;top:872;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" filled="f" stroked="f">
                <v:textbox inset="0,0,0,0">
                  <w:txbxContent>
                    <w:p w:rsidR="00ED31B6" w:rsidRDefault="00ED31B6">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color w:val="FFFFFF"/>
                        </w:rPr>
                        <w:t>1</w:t>
                      </w:r>
                      <w:r>
                        <w:rPr>
                          <w:rFonts w:ascii="Times New Roman" w:eastAsia="Times New Roman" w:hAnsi="Times New Roman" w:cs="Times New Roman"/>
                          <w:color w:val="FFFFFF"/>
                        </w:rPr>
                        <w:fldChar w:fldCharType="end"/>
                      </w:r>
                    </w:p>
                  </w:txbxContent>
                </v:textbox>
              </v:rect>
              <v:rect id="Rectangle 64513" o:spid="_x0000_s1049" style="position:absolute;left:58762;top:8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FFFFFF"/>
                        </w:rPr>
                        <w:t xml:space="preserve"> </w:t>
                      </w:r>
                    </w:p>
                  </w:txbxContent>
                </v:textbox>
              </v:rect>
              <v:shape id="Shape 66821" o:spid="_x0000_s1050" style="position:absolute;left:144;width:55866;height:185;visibility:visible;mso-wrap-style:square;v-text-anchor:top" coordsize="5586604,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" path="m,l5586604,r,18582l,18582,,e" fillcolor="black" stroked="f" strokeweight="0">
                <v:stroke miterlimit="83231f" joinstyle="miter"/>
                <v:path arrowok="t" textboxrect="0,0,5586604,1858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507" o:spid="_x0000_s1051" type="#_x0000_t75" style="position:absolute;top:1148;width:5268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">
                <v:imagedata r:id="rId2" o:title=""/>
              </v:shape>
              <v:rect id="Rectangle 64508" o:spid="_x0000_s1052" style="position:absolute;left:39861;top:1209;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1</w:t>
                      </w:r>
                    </w:p>
                  </w:txbxContent>
                </v:textbox>
              </v:rect>
              <v:rect id="Rectangle 64509" o:spid="_x0000_s1053" style="position:absolute;left:40500;top:1209;width:1163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de diciembre de </w:t>
                      </w:r>
                    </w:p>
                  </w:txbxContent>
                </v:textbox>
              </v:rect>
              <v:rect id="Rectangle 64510" o:spid="_x0000_s1054" style="position:absolute;left:49238;top:1209;width:337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2021</w:t>
                      </w:r>
                    </w:p>
                  </w:txbxContent>
                </v:textbox>
              </v:rect>
              <v:rect id="Rectangle 64511" o:spid="_x0000_s1055" style="position:absolute;left:51782;top:120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31B6" w:rsidRDefault="00ED31B6">
    <w:pPr>
      <w:spacing w:after="0" w:line="259" w:lineRule="auto"/>
      <w:ind w:left="12"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1081377</wp:posOffset>
              </wp:positionH>
              <wp:positionV relativeFrom="page">
                <wp:posOffset>9334831</wp:posOffset>
              </wp:positionV>
              <wp:extent cx="6065901" cy="320042"/>
              <wp:effectExtent l="0" t="0" r="0" b="3810"/>
              <wp:wrapSquare wrapText="bothSides"/>
              <wp:docPr id="64488" name="Grupo 24"/>
              <wp:cNvGraphicFramePr/>
              <a:graphic xmlns:a="http://schemas.openxmlformats.org/drawingml/2006/main">
                <a:graphicData uri="http://schemas.microsoft.com/office/word/2010/wordprocessingGroup">
                  <wpg:wgp>
                    <wpg:cNvGrpSpPr/>
                    <wpg:grpSpPr>
                      <a:xfrm>
                        <a:off x="0" y="0"/>
                        <a:ext cx="6065901" cy="320042"/>
                        <a:chOff x="0" y="0"/>
                        <a:chExt cx="6065901" cy="320042"/>
                      </a:xfrm>
                    </wpg:grpSpPr>
                    <wps:wsp>
                      <wps:cNvPr id="66816" name="Shape 66816"/>
                      <wps:cNvSpPr/>
                      <wps:spPr>
                        <a:xfrm>
                          <a:off x="5608701" y="2"/>
                          <a:ext cx="457200" cy="320040"/>
                        </a:xfrm>
                        <a:custGeom>
                          <a:avLst/>
                          <a:gdLst/>
                          <a:ahLst/>
                          <a:cxnLst/>
                          <a:rect l="0" t="0" r="0" b="0"/>
                          <a:pathLst>
                            <a:path w="457200" h="320040">
                              <a:moveTo>
                                <a:pt x="0" y="0"/>
                              </a:moveTo>
                              <a:lnTo>
                                <a:pt x="457200" y="0"/>
                              </a:lnTo>
                              <a:lnTo>
                                <a:pt x="457200" y="320040"/>
                              </a:lnTo>
                              <a:lnTo>
                                <a:pt x="0" y="320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96" name="Rectangle 64496"/>
                      <wps:cNvSpPr/>
                      <wps:spPr>
                        <a:xfrm>
                          <a:off x="5764102" y="87224"/>
                          <a:ext cx="183473" cy="224380"/>
                        </a:xfrm>
                        <a:prstGeom prst="rect">
                          <a:avLst/>
                        </a:prstGeom>
                        <a:ln>
                          <a:noFill/>
                        </a:ln>
                      </wps:spPr>
                      <wps:txbx>
                        <w:txbxContent>
                          <w:p w:rsidR="00ED31B6" w:rsidRDefault="00ED31B6">
                            <w:pPr>
                              <w:spacing w:after="160" w:line="259" w:lineRule="auto"/>
                              <w:ind w:left="0" w:right="0" w:firstLine="0"/>
                              <w:jc w:val="left"/>
                            </w:pPr>
                            <w:r>
                              <w:fldChar w:fldCharType="begin"/>
                            </w:r>
                            <w:r>
                              <w:instrText xml:space="preserve"> PAGE   \* MERGEFORMAT </w:instrText>
                            </w:r>
                            <w:r>
                              <w:fldChar w:fldCharType="separate"/>
                            </w:r>
                            <w:r w:rsidR="00CB25CE" w:rsidRPr="00CB25CE">
                              <w:rPr>
                                <w:rFonts w:ascii="Times New Roman" w:eastAsia="Times New Roman" w:hAnsi="Times New Roman" w:cs="Times New Roman"/>
                                <w:noProof/>
                                <w:color w:val="FFFFFF"/>
                              </w:rPr>
                              <w:t>33</w:t>
                            </w:r>
                            <w:r>
                              <w:rPr>
                                <w:rFonts w:ascii="Times New Roman" w:eastAsia="Times New Roman" w:hAnsi="Times New Roman" w:cs="Times New Roman"/>
                                <w:color w:val="FFFFFF"/>
                              </w:rPr>
                              <w:fldChar w:fldCharType="end"/>
                            </w:r>
                          </w:p>
                        </w:txbxContent>
                      </wps:txbx>
                      <wps:bodyPr horzOverflow="overflow" vert="horz" lIns="0" tIns="0" rIns="0" bIns="0" rtlCol="0">
                        <a:noAutofit/>
                      </wps:bodyPr>
                    </wps:wsp>
                    <wps:wsp>
                      <wps:cNvPr id="64497" name="Rectangle 64497"/>
                      <wps:cNvSpPr/>
                      <wps:spPr>
                        <a:xfrm>
                          <a:off x="5876290" y="87225"/>
                          <a:ext cx="50673" cy="224380"/>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66817" name="Shape 66817"/>
                      <wps:cNvSpPr/>
                      <wps:spPr>
                        <a:xfrm>
                          <a:off x="14478" y="0"/>
                          <a:ext cx="5586604" cy="18582"/>
                        </a:xfrm>
                        <a:custGeom>
                          <a:avLst/>
                          <a:gdLst/>
                          <a:ahLst/>
                          <a:cxnLst/>
                          <a:rect l="0" t="0" r="0" b="0"/>
                          <a:pathLst>
                            <a:path w="5586604" h="18582">
                              <a:moveTo>
                                <a:pt x="0" y="0"/>
                              </a:moveTo>
                              <a:lnTo>
                                <a:pt x="5586604" y="0"/>
                              </a:lnTo>
                              <a:lnTo>
                                <a:pt x="5586604" y="18582"/>
                              </a:lnTo>
                              <a:lnTo>
                                <a:pt x="0" y="185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491" name="Picture 64491"/>
                        <pic:cNvPicPr/>
                      </pic:nvPicPr>
                      <pic:blipFill>
                        <a:blip r:embed="rId1"/>
                        <a:stretch>
                          <a:fillRect/>
                        </a:stretch>
                      </pic:blipFill>
                      <pic:spPr>
                        <a:xfrm>
                          <a:off x="0" y="114810"/>
                          <a:ext cx="5268468" cy="121920"/>
                        </a:xfrm>
                        <a:prstGeom prst="rect">
                          <a:avLst/>
                        </a:prstGeom>
                      </pic:spPr>
                    </pic:pic>
                    <wps:wsp>
                      <wps:cNvPr id="64492" name="Rectangle 64492"/>
                      <wps:cNvSpPr/>
                      <wps:spPr>
                        <a:xfrm>
                          <a:off x="3986149" y="120977"/>
                          <a:ext cx="84128"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1</w:t>
                            </w:r>
                          </w:p>
                        </w:txbxContent>
                      </wps:txbx>
                      <wps:bodyPr horzOverflow="overflow" vert="horz" lIns="0" tIns="0" rIns="0" bIns="0" rtlCol="0">
                        <a:noAutofit/>
                      </wps:bodyPr>
                    </wps:wsp>
                    <wps:wsp>
                      <wps:cNvPr id="64493" name="Rectangle 64493"/>
                      <wps:cNvSpPr/>
                      <wps:spPr>
                        <a:xfrm>
                          <a:off x="4050036" y="120977"/>
                          <a:ext cx="1163284"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de diciembre de </w:t>
                            </w:r>
                          </w:p>
                        </w:txbxContent>
                      </wps:txbx>
                      <wps:bodyPr horzOverflow="overflow" vert="horz" lIns="0" tIns="0" rIns="0" bIns="0" rtlCol="0">
                        <a:noAutofit/>
                      </wps:bodyPr>
                    </wps:wsp>
                    <wps:wsp>
                      <wps:cNvPr id="64494" name="Rectangle 64494"/>
                      <wps:cNvSpPr/>
                      <wps:spPr>
                        <a:xfrm>
                          <a:off x="4923800" y="120977"/>
                          <a:ext cx="337187"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2021</w:t>
                            </w:r>
                          </w:p>
                        </w:txbxContent>
                      </wps:txbx>
                      <wps:bodyPr horzOverflow="overflow" vert="horz" lIns="0" tIns="0" rIns="0" bIns="0" rtlCol="0">
                        <a:noAutofit/>
                      </wps:bodyPr>
                    </wps:wsp>
                    <wps:wsp>
                      <wps:cNvPr id="64495" name="Rectangle 64495"/>
                      <wps:cNvSpPr/>
                      <wps:spPr>
                        <a:xfrm>
                          <a:off x="5178298" y="120977"/>
                          <a:ext cx="42058"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w:t>
                            </w:r>
                          </w:p>
                        </w:txbxContent>
                      </wps:txbx>
                      <wps:bodyPr horzOverflow="overflow" vert="horz" lIns="0" tIns="0" rIns="0" bIns="0" rtlCol="0">
                        <a:noAutofit/>
                      </wps:bodyPr>
                    </wps:wsp>
                  </wpg:wgp>
                </a:graphicData>
              </a:graphic>
            </wp:anchor>
          </w:drawing>
        </mc:Choice>
        <mc:Fallback>
          <w:pict>
            <v:group id="Grupo 24" o:spid="_x0000_s1056" style="position:absolute;left:0;text-align:left;margin-left:85.15pt;margin-top:735.05pt;width:477.65pt;height:25.2pt;z-index:251661312;mso-position-horizontal-relative:page;mso-position-vertical-relative:page" coordsize="60659,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">
              <v:shape id="Shape 66816" o:spid="_x0000_s1057" style="position:absolute;left:56087;width:4572;height:3200;visibility:visible;mso-wrap-style:square;v-text-anchor:top" coordsize="4572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" path="m,l457200,r,320040l,320040,,e" fillcolor="black" stroked="f" strokeweight="0">
                <v:stroke miterlimit="83231f" joinstyle="miter"/>
                <v:path arrowok="t" textboxrect="0,0,457200,320040"/>
              </v:shape>
              <v:rect id="Rectangle 64496" o:spid="_x0000_s1058" style="position:absolute;left:57641;top:872;width:18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" filled="f" stroked="f">
                <v:textbox inset="0,0,0,0">
                  <w:txbxContent>
                    <w:p w:rsidR="00ED31B6" w:rsidRDefault="00ED31B6">
                      <w:pPr>
                        <w:spacing w:after="160" w:line="259" w:lineRule="auto"/>
                        <w:ind w:left="0" w:right="0" w:firstLine="0"/>
                        <w:jc w:val="left"/>
                      </w:pPr>
                      <w:r>
                        <w:fldChar w:fldCharType="begin"/>
                      </w:r>
                      <w:r>
                        <w:instrText xml:space="preserve"> PAGE   \* MERGEFORMAT </w:instrText>
                      </w:r>
                      <w:r>
                        <w:fldChar w:fldCharType="separate"/>
                      </w:r>
                      <w:r w:rsidR="00CB25CE" w:rsidRPr="00CB25CE">
                        <w:rPr>
                          <w:rFonts w:ascii="Times New Roman" w:eastAsia="Times New Roman" w:hAnsi="Times New Roman" w:cs="Times New Roman"/>
                          <w:noProof/>
                          <w:color w:val="FFFFFF"/>
                        </w:rPr>
                        <w:t>33</w:t>
                      </w:r>
                      <w:r>
                        <w:rPr>
                          <w:rFonts w:ascii="Times New Roman" w:eastAsia="Times New Roman" w:hAnsi="Times New Roman" w:cs="Times New Roman"/>
                          <w:color w:val="FFFFFF"/>
                        </w:rPr>
                        <w:fldChar w:fldCharType="end"/>
                      </w:r>
                    </w:p>
                  </w:txbxContent>
                </v:textbox>
              </v:rect>
              <v:rect id="Rectangle 64497" o:spid="_x0000_s1059" style="position:absolute;left:58762;top:8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FFFFFF"/>
                        </w:rPr>
                        <w:t xml:space="preserve"> </w:t>
                      </w:r>
                    </w:p>
                  </w:txbxContent>
                </v:textbox>
              </v:rect>
              <v:shape id="Shape 66817" o:spid="_x0000_s1060" style="position:absolute;left:144;width:55866;height:185;visibility:visible;mso-wrap-style:square;v-text-anchor:top" coordsize="5586604,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" path="m,l5586604,r,18582l,18582,,e" fillcolor="black" stroked="f" strokeweight="0">
                <v:stroke miterlimit="83231f" joinstyle="miter"/>
                <v:path arrowok="t" textboxrect="0,0,5586604,1858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91" o:spid="_x0000_s1061" type="#_x0000_t75" style="position:absolute;top:1148;width:5268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">
                <v:imagedata r:id="rId2" o:title=""/>
              </v:shape>
              <v:rect id="Rectangle 64492" o:spid="_x0000_s1062" style="position:absolute;left:39861;top:1209;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1</w:t>
                      </w:r>
                    </w:p>
                  </w:txbxContent>
                </v:textbox>
              </v:rect>
              <v:rect id="Rectangle 64493" o:spid="_x0000_s1063" style="position:absolute;left:40500;top:1209;width:1163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de diciembre de </w:t>
                      </w:r>
                    </w:p>
                  </w:txbxContent>
                </v:textbox>
              </v:rect>
              <v:rect id="Rectangle 64494" o:spid="_x0000_s1064" style="position:absolute;left:49238;top:1209;width:337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2021</w:t>
                      </w:r>
                    </w:p>
                  </w:txbxContent>
                </v:textbox>
              </v:rect>
              <v:rect id="Rectangle 64495" o:spid="_x0000_s1065" style="position:absolute;left:51782;top:120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31B6" w:rsidRDefault="00ED31B6">
    <w:pPr>
      <w:spacing w:after="0" w:line="259" w:lineRule="auto"/>
      <w:ind w:left="12"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1083564</wp:posOffset>
              </wp:positionH>
              <wp:positionV relativeFrom="page">
                <wp:posOffset>9338563</wp:posOffset>
              </wp:positionV>
              <wp:extent cx="6065901" cy="320042"/>
              <wp:effectExtent l="0" t="0" r="0" b="0"/>
              <wp:wrapSquare wrapText="bothSides"/>
              <wp:docPr id="64472" name="Grupo 25"/>
              <wp:cNvGraphicFramePr/>
              <a:graphic xmlns:a="http://schemas.openxmlformats.org/drawingml/2006/main">
                <a:graphicData uri="http://schemas.microsoft.com/office/word/2010/wordprocessingGroup">
                  <wpg:wgp>
                    <wpg:cNvGrpSpPr/>
                    <wpg:grpSpPr>
                      <a:xfrm>
                        <a:off x="0" y="0"/>
                        <a:ext cx="6065901" cy="320042"/>
                        <a:chOff x="0" y="0"/>
                        <a:chExt cx="6065901" cy="320042"/>
                      </a:xfrm>
                    </wpg:grpSpPr>
                    <wps:wsp>
                      <wps:cNvPr id="66812" name="Shape 66812"/>
                      <wps:cNvSpPr/>
                      <wps:spPr>
                        <a:xfrm>
                          <a:off x="5608701" y="2"/>
                          <a:ext cx="457200" cy="320040"/>
                        </a:xfrm>
                        <a:custGeom>
                          <a:avLst/>
                          <a:gdLst/>
                          <a:ahLst/>
                          <a:cxnLst/>
                          <a:rect l="0" t="0" r="0" b="0"/>
                          <a:pathLst>
                            <a:path w="457200" h="320040">
                              <a:moveTo>
                                <a:pt x="0" y="0"/>
                              </a:moveTo>
                              <a:lnTo>
                                <a:pt x="457200" y="0"/>
                              </a:lnTo>
                              <a:lnTo>
                                <a:pt x="457200" y="320040"/>
                              </a:lnTo>
                              <a:lnTo>
                                <a:pt x="0" y="320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80" name="Rectangle 64480"/>
                      <wps:cNvSpPr/>
                      <wps:spPr>
                        <a:xfrm>
                          <a:off x="5800090" y="87225"/>
                          <a:ext cx="101346" cy="224380"/>
                        </a:xfrm>
                        <a:prstGeom prst="rect">
                          <a:avLst/>
                        </a:prstGeom>
                        <a:ln>
                          <a:noFill/>
                        </a:ln>
                      </wps:spPr>
                      <wps:txbx>
                        <w:txbxContent>
                          <w:p w:rsidR="00ED31B6" w:rsidRDefault="00ED31B6">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color w:val="FFFFFF"/>
                              </w:rPr>
                              <w:t>1</w:t>
                            </w:r>
                            <w:r>
                              <w:rPr>
                                <w:rFonts w:ascii="Times New Roman" w:eastAsia="Times New Roman" w:hAnsi="Times New Roman" w:cs="Times New Roman"/>
                                <w:color w:val="FFFFFF"/>
                              </w:rPr>
                              <w:fldChar w:fldCharType="end"/>
                            </w:r>
                          </w:p>
                        </w:txbxContent>
                      </wps:txbx>
                      <wps:bodyPr horzOverflow="overflow" vert="horz" lIns="0" tIns="0" rIns="0" bIns="0" rtlCol="0">
                        <a:noAutofit/>
                      </wps:bodyPr>
                    </wps:wsp>
                    <wps:wsp>
                      <wps:cNvPr id="64481" name="Rectangle 64481"/>
                      <wps:cNvSpPr/>
                      <wps:spPr>
                        <a:xfrm>
                          <a:off x="5876290" y="87225"/>
                          <a:ext cx="50673" cy="224380"/>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66813" name="Shape 66813"/>
                      <wps:cNvSpPr/>
                      <wps:spPr>
                        <a:xfrm>
                          <a:off x="14478" y="0"/>
                          <a:ext cx="5586604" cy="18582"/>
                        </a:xfrm>
                        <a:custGeom>
                          <a:avLst/>
                          <a:gdLst/>
                          <a:ahLst/>
                          <a:cxnLst/>
                          <a:rect l="0" t="0" r="0" b="0"/>
                          <a:pathLst>
                            <a:path w="5586604" h="18582">
                              <a:moveTo>
                                <a:pt x="0" y="0"/>
                              </a:moveTo>
                              <a:lnTo>
                                <a:pt x="5586604" y="0"/>
                              </a:lnTo>
                              <a:lnTo>
                                <a:pt x="5586604" y="18582"/>
                              </a:lnTo>
                              <a:lnTo>
                                <a:pt x="0" y="185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475" name="Picture 64475"/>
                        <pic:cNvPicPr/>
                      </pic:nvPicPr>
                      <pic:blipFill>
                        <a:blip r:embed="rId1"/>
                        <a:stretch>
                          <a:fillRect/>
                        </a:stretch>
                      </pic:blipFill>
                      <pic:spPr>
                        <a:xfrm>
                          <a:off x="0" y="114810"/>
                          <a:ext cx="5268468" cy="121920"/>
                        </a:xfrm>
                        <a:prstGeom prst="rect">
                          <a:avLst/>
                        </a:prstGeom>
                      </pic:spPr>
                    </pic:pic>
                    <wps:wsp>
                      <wps:cNvPr id="64476" name="Rectangle 64476"/>
                      <wps:cNvSpPr/>
                      <wps:spPr>
                        <a:xfrm>
                          <a:off x="3986149" y="120977"/>
                          <a:ext cx="84128"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1</w:t>
                            </w:r>
                          </w:p>
                        </w:txbxContent>
                      </wps:txbx>
                      <wps:bodyPr horzOverflow="overflow" vert="horz" lIns="0" tIns="0" rIns="0" bIns="0" rtlCol="0">
                        <a:noAutofit/>
                      </wps:bodyPr>
                    </wps:wsp>
                    <wps:wsp>
                      <wps:cNvPr id="64477" name="Rectangle 64477"/>
                      <wps:cNvSpPr/>
                      <wps:spPr>
                        <a:xfrm>
                          <a:off x="4050036" y="120977"/>
                          <a:ext cx="1163284"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de diciembre de </w:t>
                            </w:r>
                          </w:p>
                        </w:txbxContent>
                      </wps:txbx>
                      <wps:bodyPr horzOverflow="overflow" vert="horz" lIns="0" tIns="0" rIns="0" bIns="0" rtlCol="0">
                        <a:noAutofit/>
                      </wps:bodyPr>
                    </wps:wsp>
                    <wps:wsp>
                      <wps:cNvPr id="64478" name="Rectangle 64478"/>
                      <wps:cNvSpPr/>
                      <wps:spPr>
                        <a:xfrm>
                          <a:off x="4923800" y="120977"/>
                          <a:ext cx="337187"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2021</w:t>
                            </w:r>
                          </w:p>
                        </w:txbxContent>
                      </wps:txbx>
                      <wps:bodyPr horzOverflow="overflow" vert="horz" lIns="0" tIns="0" rIns="0" bIns="0" rtlCol="0">
                        <a:noAutofit/>
                      </wps:bodyPr>
                    </wps:wsp>
                    <wps:wsp>
                      <wps:cNvPr id="64479" name="Rectangle 64479"/>
                      <wps:cNvSpPr/>
                      <wps:spPr>
                        <a:xfrm>
                          <a:off x="5178298" y="120977"/>
                          <a:ext cx="42058" cy="186235"/>
                        </a:xfrm>
                        <a:prstGeom prst="rect">
                          <a:avLst/>
                        </a:prstGeom>
                        <a:ln>
                          <a:noFill/>
                        </a:ln>
                      </wps:spPr>
                      <wps:txbx>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w:t>
                            </w:r>
                          </w:p>
                        </w:txbxContent>
                      </wps:txbx>
                      <wps:bodyPr horzOverflow="overflow" vert="horz" lIns="0" tIns="0" rIns="0" bIns="0" rtlCol="0">
                        <a:noAutofit/>
                      </wps:bodyPr>
                    </wps:wsp>
                  </wpg:wgp>
                </a:graphicData>
              </a:graphic>
            </wp:anchor>
          </w:drawing>
        </mc:Choice>
        <mc:Fallback>
          <w:pict>
            <v:group id="Grupo 25" o:spid="_x0000_s1066" style="position:absolute;left:0;text-align:left;margin-left:85.3pt;margin-top:735.3pt;width:477.65pt;height:25.2pt;z-index:251662336;mso-position-horizontal-relative:page;mso-position-vertical-relative:page" coordsize="60659,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">
              <v:shape id="Shape 66812" o:spid="_x0000_s1067" style="position:absolute;left:56087;width:4572;height:3200;visibility:visible;mso-wrap-style:square;v-text-anchor:top" coordsize="4572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" path="m,l457200,r,320040l,320040,,e" fillcolor="black" stroked="f" strokeweight="0">
                <v:stroke miterlimit="83231f" joinstyle="miter"/>
                <v:path arrowok="t" textboxrect="0,0,457200,320040"/>
              </v:shape>
              <v:rect id="Rectangle 64480" o:spid="_x0000_s1068" style="position:absolute;left:58000;top:872;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" filled="f" stroked="f">
                <v:textbox inset="0,0,0,0">
                  <w:txbxContent>
                    <w:p w:rsidR="00ED31B6" w:rsidRDefault="00ED31B6">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color w:val="FFFFFF"/>
                        </w:rPr>
                        <w:t>1</w:t>
                      </w:r>
                      <w:r>
                        <w:rPr>
                          <w:rFonts w:ascii="Times New Roman" w:eastAsia="Times New Roman" w:hAnsi="Times New Roman" w:cs="Times New Roman"/>
                          <w:color w:val="FFFFFF"/>
                        </w:rPr>
                        <w:fldChar w:fldCharType="end"/>
                      </w:r>
                    </w:p>
                  </w:txbxContent>
                </v:textbox>
              </v:rect>
              <v:rect id="Rectangle 64481" o:spid="_x0000_s1069" style="position:absolute;left:58762;top:8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FFFFFF"/>
                        </w:rPr>
                        <w:t xml:space="preserve"> </w:t>
                      </w:r>
                    </w:p>
                  </w:txbxContent>
                </v:textbox>
              </v:rect>
              <v:shape id="Shape 66813" o:spid="_x0000_s1070" style="position:absolute;left:144;width:55866;height:185;visibility:visible;mso-wrap-style:square;v-text-anchor:top" coordsize="5586604,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" path="m,l5586604,r,18582l,18582,,e" fillcolor="black" stroked="f" strokeweight="0">
                <v:stroke miterlimit="83231f" joinstyle="miter"/>
                <v:path arrowok="t" textboxrect="0,0,5586604,1858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75" o:spid="_x0000_s1071" type="#_x0000_t75" style="position:absolute;top:1148;width:5268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">
                <v:imagedata r:id="rId2" o:title=""/>
              </v:shape>
              <v:rect id="Rectangle 64476" o:spid="_x0000_s1072" style="position:absolute;left:39861;top:1209;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1</w:t>
                      </w:r>
                    </w:p>
                  </w:txbxContent>
                </v:textbox>
              </v:rect>
              <v:rect id="Rectangle 64477" o:spid="_x0000_s1073" style="position:absolute;left:40500;top:1209;width:1163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de diciembre de </w:t>
                      </w:r>
                    </w:p>
                  </w:txbxContent>
                </v:textbox>
              </v:rect>
              <v:rect id="Rectangle 64478" o:spid="_x0000_s1074" style="position:absolute;left:49238;top:1209;width:337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2021</w:t>
                      </w:r>
                    </w:p>
                  </w:txbxContent>
                </v:textbox>
              </v:rect>
              <v:rect id="Rectangle 64479" o:spid="_x0000_s1075" style="position:absolute;left:51782;top:120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" filled="f" stroked="f">
                <v:textbox inset="0,0,0,0">
                  <w:txbxContent>
                    <w:p w:rsidR="00ED31B6" w:rsidRDefault="00ED31B6">
                      <w:pPr>
                        <w:spacing w:after="160" w:line="259" w:lineRule="auto"/>
                        <w:ind w:left="0" w:right="0" w:firstLine="0"/>
                        <w:jc w:val="left"/>
                      </w:pPr>
                      <w:r>
                        <w:rPr>
                          <w:rFonts w:ascii="Times New Roman" w:eastAsia="Times New Roman" w:hAnsi="Times New Roman" w:cs="Times New Roman"/>
                          <w:color w:val="7F7F7F"/>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63AC5" w:rsidRDefault="00463AC5">
      <w:pPr>
        <w:spacing w:after="0" w:line="240" w:lineRule="auto"/>
      </w:pPr>
      <w:r>
        <w:separator/>
      </w:r>
    </w:p>
  </w:footnote>
  <w:footnote w:type="continuationSeparator" w:id="0">
    <w:p w:rsidR="00463AC5" w:rsidRDefault="00463A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091D"/>
    <w:multiLevelType w:val="hybridMultilevel"/>
    <w:tmpl w:val="81065BA0"/>
    <w:lvl w:ilvl="0" w:tplc="8A7C2DA6">
      <w:start w:val="1"/>
      <w:numFmt w:val="bullet"/>
      <w:lvlText w:val="•"/>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F4E500">
      <w:start w:val="1"/>
      <w:numFmt w:val="bullet"/>
      <w:lvlText w:val="o"/>
      <w:lvlJc w:val="left"/>
      <w:pPr>
        <w:ind w:left="2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74666E">
      <w:start w:val="1"/>
      <w:numFmt w:val="bullet"/>
      <w:lvlText w:val="▪"/>
      <w:lvlJc w:val="left"/>
      <w:pPr>
        <w:ind w:left="2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D01ED8">
      <w:start w:val="1"/>
      <w:numFmt w:val="bullet"/>
      <w:lvlText w:val="•"/>
      <w:lvlJc w:val="left"/>
      <w:pPr>
        <w:ind w:left="3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3CE82C">
      <w:start w:val="1"/>
      <w:numFmt w:val="bullet"/>
      <w:lvlText w:val="o"/>
      <w:lvlJc w:val="left"/>
      <w:pPr>
        <w:ind w:left="43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DEA438">
      <w:start w:val="1"/>
      <w:numFmt w:val="bullet"/>
      <w:lvlText w:val="▪"/>
      <w:lvlJc w:val="left"/>
      <w:pPr>
        <w:ind w:left="50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EAD51C">
      <w:start w:val="1"/>
      <w:numFmt w:val="bullet"/>
      <w:lvlText w:val="•"/>
      <w:lvlJc w:val="left"/>
      <w:pPr>
        <w:ind w:left="5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7C73EE">
      <w:start w:val="1"/>
      <w:numFmt w:val="bullet"/>
      <w:lvlText w:val="o"/>
      <w:lvlJc w:val="left"/>
      <w:pPr>
        <w:ind w:left="6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AC24C2">
      <w:start w:val="1"/>
      <w:numFmt w:val="bullet"/>
      <w:lvlText w:val="▪"/>
      <w:lvlJc w:val="left"/>
      <w:pPr>
        <w:ind w:left="7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D40BCB"/>
    <w:multiLevelType w:val="multilevel"/>
    <w:tmpl w:val="4E347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CB3EB9"/>
    <w:multiLevelType w:val="multilevel"/>
    <w:tmpl w:val="E780A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197932"/>
    <w:multiLevelType w:val="hybridMultilevel"/>
    <w:tmpl w:val="86641EC4"/>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 w15:restartNumberingAfterBreak="0">
    <w:nsid w:val="35CF72C5"/>
    <w:multiLevelType w:val="hybridMultilevel"/>
    <w:tmpl w:val="82AA1E94"/>
    <w:lvl w:ilvl="0" w:tplc="56346AA2">
      <w:start w:val="5"/>
      <w:numFmt w:val="upperRoman"/>
      <w:lvlText w:val="%1."/>
      <w:lvlJc w:val="left"/>
      <w:pPr>
        <w:ind w:left="3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E6A4E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AE68F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460C6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284D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FBA817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FB646F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421B1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04A72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B0B4F18"/>
    <w:multiLevelType w:val="hybridMultilevel"/>
    <w:tmpl w:val="138EADB8"/>
    <w:lvl w:ilvl="0" w:tplc="E3247EE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B62A2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761A0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28A0B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441A8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225EB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9A71D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92492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A2DBF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C316A39"/>
    <w:multiLevelType w:val="hybridMultilevel"/>
    <w:tmpl w:val="AD0AF126"/>
    <w:lvl w:ilvl="0" w:tplc="F240383E">
      <w:start w:val="1"/>
      <w:numFmt w:val="bullet"/>
      <w:lvlText w:val="•"/>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D2667E">
      <w:start w:val="1"/>
      <w:numFmt w:val="bullet"/>
      <w:lvlText w:val="o"/>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ACDFE0">
      <w:start w:val="1"/>
      <w:numFmt w:val="bullet"/>
      <w:lvlText w:val="▪"/>
      <w:lvlJc w:val="left"/>
      <w:pPr>
        <w:ind w:left="3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7ACD40">
      <w:start w:val="1"/>
      <w:numFmt w:val="bullet"/>
      <w:lvlText w:val="•"/>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940974">
      <w:start w:val="1"/>
      <w:numFmt w:val="bullet"/>
      <w:lvlText w:val="o"/>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B245F2">
      <w:start w:val="1"/>
      <w:numFmt w:val="bullet"/>
      <w:lvlText w:val="▪"/>
      <w:lvlJc w:val="left"/>
      <w:pPr>
        <w:ind w:left="5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5C48F2">
      <w:start w:val="1"/>
      <w:numFmt w:val="bullet"/>
      <w:lvlText w:val="•"/>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A4D612">
      <w:start w:val="1"/>
      <w:numFmt w:val="bullet"/>
      <w:lvlText w:val="o"/>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2CD988">
      <w:start w:val="1"/>
      <w:numFmt w:val="bullet"/>
      <w:lvlText w:val="▪"/>
      <w:lvlJc w:val="left"/>
      <w:pPr>
        <w:ind w:left="7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5F1F0D"/>
    <w:multiLevelType w:val="hybridMultilevel"/>
    <w:tmpl w:val="BD22721A"/>
    <w:lvl w:ilvl="0" w:tplc="D1704C14">
      <w:start w:val="1"/>
      <w:numFmt w:val="bullet"/>
      <w:lvlText w:val="-"/>
      <w:lvlJc w:val="left"/>
      <w:pPr>
        <w:ind w:left="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F882EC">
      <w:start w:val="1"/>
      <w:numFmt w:val="bullet"/>
      <w:lvlText w:val="o"/>
      <w:lvlJc w:val="left"/>
      <w:pPr>
        <w:ind w:left="1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E9ECB10">
      <w:start w:val="1"/>
      <w:numFmt w:val="bullet"/>
      <w:lvlText w:val="▪"/>
      <w:lvlJc w:val="left"/>
      <w:pPr>
        <w:ind w:left="2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706A8F0">
      <w:start w:val="1"/>
      <w:numFmt w:val="bullet"/>
      <w:lvlText w:val="•"/>
      <w:lvlJc w:val="left"/>
      <w:pPr>
        <w:ind w:left="30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42B126">
      <w:start w:val="1"/>
      <w:numFmt w:val="bullet"/>
      <w:lvlText w:val="o"/>
      <w:lvlJc w:val="left"/>
      <w:pPr>
        <w:ind w:left="3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22B6FA">
      <w:start w:val="1"/>
      <w:numFmt w:val="bullet"/>
      <w:lvlText w:val="▪"/>
      <w:lvlJc w:val="left"/>
      <w:pPr>
        <w:ind w:left="4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01A7BEC">
      <w:start w:val="1"/>
      <w:numFmt w:val="bullet"/>
      <w:lvlText w:val="•"/>
      <w:lvlJc w:val="left"/>
      <w:pPr>
        <w:ind w:left="5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6A7BCC">
      <w:start w:val="1"/>
      <w:numFmt w:val="bullet"/>
      <w:lvlText w:val="o"/>
      <w:lvlJc w:val="left"/>
      <w:pPr>
        <w:ind w:left="5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8A2F6F4">
      <w:start w:val="1"/>
      <w:numFmt w:val="bullet"/>
      <w:lvlText w:val="▪"/>
      <w:lvlJc w:val="left"/>
      <w:pPr>
        <w:ind w:left="6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6D51D1A"/>
    <w:multiLevelType w:val="hybridMultilevel"/>
    <w:tmpl w:val="4064AE22"/>
    <w:lvl w:ilvl="0" w:tplc="EEC6B16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363388">
      <w:start w:val="1"/>
      <w:numFmt w:val="bullet"/>
      <w:lvlText w:val="o"/>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2AB832">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D5008BA">
      <w:start w:val="1"/>
      <w:numFmt w:val="bullet"/>
      <w:lvlText w:val="•"/>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5A67CFA">
      <w:start w:val="1"/>
      <w:numFmt w:val="bullet"/>
      <w:lvlText w:val="o"/>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02224EC">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89CC59A">
      <w:start w:val="1"/>
      <w:numFmt w:val="bullet"/>
      <w:lvlText w:val="•"/>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06703C">
      <w:start w:val="1"/>
      <w:numFmt w:val="bullet"/>
      <w:lvlText w:val="o"/>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6D08786">
      <w:start w:val="1"/>
      <w:numFmt w:val="bullet"/>
      <w:lvlText w:val="▪"/>
      <w:lvlJc w:val="left"/>
      <w:pPr>
        <w:ind w:left="7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0BA43DB"/>
    <w:multiLevelType w:val="hybridMultilevel"/>
    <w:tmpl w:val="EABA61C6"/>
    <w:lvl w:ilvl="0" w:tplc="676AAD62">
      <w:start w:val="1"/>
      <w:numFmt w:val="decimal"/>
      <w:lvlText w:val="%1."/>
      <w:lvlJc w:val="left"/>
      <w:pPr>
        <w:ind w:left="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ACE1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04625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5EA2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20E11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9EC23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38234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A271C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369D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4FD27BA"/>
    <w:multiLevelType w:val="multilevel"/>
    <w:tmpl w:val="756AF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FB4DB8"/>
    <w:multiLevelType w:val="hybridMultilevel"/>
    <w:tmpl w:val="B9F6C1C6"/>
    <w:lvl w:ilvl="0" w:tplc="8580EA0A">
      <w:start w:val="1"/>
      <w:numFmt w:val="decimal"/>
      <w:lvlText w:val="%1."/>
      <w:lvlJc w:val="left"/>
      <w:pPr>
        <w:ind w:left="1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707D32">
      <w:start w:val="1"/>
      <w:numFmt w:val="lowerLetter"/>
      <w:lvlText w:val="%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74BAA0">
      <w:start w:val="1"/>
      <w:numFmt w:val="lowerRoman"/>
      <w:lvlText w:val="%3"/>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CE15BA">
      <w:start w:val="1"/>
      <w:numFmt w:val="decimal"/>
      <w:lvlText w:val="%4"/>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28D550">
      <w:start w:val="1"/>
      <w:numFmt w:val="lowerLetter"/>
      <w:lvlText w:val="%5"/>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D6DE88">
      <w:start w:val="1"/>
      <w:numFmt w:val="lowerRoman"/>
      <w:lvlText w:val="%6"/>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223688">
      <w:start w:val="1"/>
      <w:numFmt w:val="decimal"/>
      <w:lvlText w:val="%7"/>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B67906">
      <w:start w:val="1"/>
      <w:numFmt w:val="lowerLetter"/>
      <w:lvlText w:val="%8"/>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08D99A">
      <w:start w:val="1"/>
      <w:numFmt w:val="lowerRoman"/>
      <w:lvlText w:val="%9"/>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39B0177"/>
    <w:multiLevelType w:val="hybridMultilevel"/>
    <w:tmpl w:val="B1081226"/>
    <w:lvl w:ilvl="0" w:tplc="81725BD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2F6CCB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934CBB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5582B0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C5EFE3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F74635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24C256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F94F15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C4813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4D05174"/>
    <w:multiLevelType w:val="hybridMultilevel"/>
    <w:tmpl w:val="64DE0222"/>
    <w:lvl w:ilvl="0" w:tplc="5E2E93B2">
      <w:start w:val="1"/>
      <w:numFmt w:val="upperRoman"/>
      <w:lvlText w:val="%1."/>
      <w:lvlJc w:val="left"/>
      <w:pPr>
        <w:ind w:left="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627FF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5A792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82418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2CD62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82002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981B0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E8315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8EEA76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BB2579D"/>
    <w:multiLevelType w:val="hybridMultilevel"/>
    <w:tmpl w:val="BED81BC6"/>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70315795"/>
    <w:multiLevelType w:val="multilevel"/>
    <w:tmpl w:val="8CD8D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C1449B"/>
    <w:multiLevelType w:val="multilevel"/>
    <w:tmpl w:val="5196612C"/>
    <w:lvl w:ilvl="0">
      <w:start w:val="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1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50C2EB4"/>
    <w:multiLevelType w:val="multilevel"/>
    <w:tmpl w:val="F35CA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5794035">
    <w:abstractNumId w:val="13"/>
  </w:num>
  <w:num w:numId="2" w16cid:durableId="2028406667">
    <w:abstractNumId w:val="16"/>
  </w:num>
  <w:num w:numId="3" w16cid:durableId="1436630807">
    <w:abstractNumId w:val="4"/>
  </w:num>
  <w:num w:numId="4" w16cid:durableId="771896793">
    <w:abstractNumId w:val="5"/>
  </w:num>
  <w:num w:numId="5" w16cid:durableId="1766462661">
    <w:abstractNumId w:val="0"/>
  </w:num>
  <w:num w:numId="6" w16cid:durableId="666981891">
    <w:abstractNumId w:val="6"/>
  </w:num>
  <w:num w:numId="7" w16cid:durableId="1049498484">
    <w:abstractNumId w:val="12"/>
  </w:num>
  <w:num w:numId="8" w16cid:durableId="1434398629">
    <w:abstractNumId w:val="8"/>
  </w:num>
  <w:num w:numId="9" w16cid:durableId="961376849">
    <w:abstractNumId w:val="9"/>
  </w:num>
  <w:num w:numId="10" w16cid:durableId="1143620735">
    <w:abstractNumId w:val="11"/>
  </w:num>
  <w:num w:numId="11" w16cid:durableId="2025133604">
    <w:abstractNumId w:val="7"/>
  </w:num>
  <w:num w:numId="12" w16cid:durableId="1451633547">
    <w:abstractNumId w:val="2"/>
  </w:num>
  <w:num w:numId="13" w16cid:durableId="1599214378">
    <w:abstractNumId w:val="15"/>
  </w:num>
  <w:num w:numId="14" w16cid:durableId="1568999141">
    <w:abstractNumId w:val="10"/>
  </w:num>
  <w:num w:numId="15" w16cid:durableId="1829785885">
    <w:abstractNumId w:val="1"/>
  </w:num>
  <w:num w:numId="16" w16cid:durableId="2074355142">
    <w:abstractNumId w:val="17"/>
  </w:num>
  <w:num w:numId="17" w16cid:durableId="1291399518">
    <w:abstractNumId w:val="3"/>
  </w:num>
  <w:num w:numId="18" w16cid:durableId="20050873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formsDesig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87C"/>
    <w:rsid w:val="0001617F"/>
    <w:rsid w:val="001B5A00"/>
    <w:rsid w:val="002137C5"/>
    <w:rsid w:val="00230809"/>
    <w:rsid w:val="00230DF2"/>
    <w:rsid w:val="0025787C"/>
    <w:rsid w:val="00265443"/>
    <w:rsid w:val="002A2E13"/>
    <w:rsid w:val="002E39C8"/>
    <w:rsid w:val="0037307F"/>
    <w:rsid w:val="0038026B"/>
    <w:rsid w:val="00394040"/>
    <w:rsid w:val="003B1635"/>
    <w:rsid w:val="00413B4E"/>
    <w:rsid w:val="00436961"/>
    <w:rsid w:val="00463AC5"/>
    <w:rsid w:val="00484523"/>
    <w:rsid w:val="004A6711"/>
    <w:rsid w:val="005B0156"/>
    <w:rsid w:val="005E2F63"/>
    <w:rsid w:val="00607E7B"/>
    <w:rsid w:val="0062232C"/>
    <w:rsid w:val="006D242A"/>
    <w:rsid w:val="006E2F50"/>
    <w:rsid w:val="006E708A"/>
    <w:rsid w:val="00714F33"/>
    <w:rsid w:val="0078212C"/>
    <w:rsid w:val="007A6F4C"/>
    <w:rsid w:val="007B3AEC"/>
    <w:rsid w:val="007F2044"/>
    <w:rsid w:val="00895C08"/>
    <w:rsid w:val="008B7801"/>
    <w:rsid w:val="00914309"/>
    <w:rsid w:val="00946855"/>
    <w:rsid w:val="00985FDD"/>
    <w:rsid w:val="00991054"/>
    <w:rsid w:val="009A6F07"/>
    <w:rsid w:val="009E5F40"/>
    <w:rsid w:val="009E6647"/>
    <w:rsid w:val="009F0130"/>
    <w:rsid w:val="00A14F48"/>
    <w:rsid w:val="00A36DD2"/>
    <w:rsid w:val="00A37349"/>
    <w:rsid w:val="00A46565"/>
    <w:rsid w:val="00AE525F"/>
    <w:rsid w:val="00B000BF"/>
    <w:rsid w:val="00B20842"/>
    <w:rsid w:val="00B33199"/>
    <w:rsid w:val="00B464A6"/>
    <w:rsid w:val="00B51A50"/>
    <w:rsid w:val="00B82501"/>
    <w:rsid w:val="00C43DFD"/>
    <w:rsid w:val="00C72DCE"/>
    <w:rsid w:val="00CB25CE"/>
    <w:rsid w:val="00CC547C"/>
    <w:rsid w:val="00CE361C"/>
    <w:rsid w:val="00D91A64"/>
    <w:rsid w:val="00D92195"/>
    <w:rsid w:val="00E31296"/>
    <w:rsid w:val="00E33433"/>
    <w:rsid w:val="00E56D37"/>
    <w:rsid w:val="00EC6352"/>
    <w:rsid w:val="00ED31B6"/>
    <w:rsid w:val="00F15F52"/>
    <w:rsid w:val="00F5577E"/>
    <w:rsid w:val="00F81DD8"/>
    <w:rsid w:val="00FD7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6AA34"/>
  <w15:docId w15:val="{7840163C-FE11-48BF-B72D-AB8551093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3" w:lineRule="auto"/>
      <w:ind w:left="10" w:right="167" w:hanging="10"/>
      <w:jc w:val="both"/>
    </w:pPr>
    <w:rPr>
      <w:rFonts w:ascii="Arial" w:eastAsia="Arial" w:hAnsi="Arial" w:cs="Arial"/>
      <w:color w:val="000000"/>
      <w:sz w:val="24"/>
      <w:lang w:val="es-PE"/>
    </w:rPr>
  </w:style>
  <w:style w:type="paragraph" w:styleId="Ttulo1">
    <w:name w:val="heading 1"/>
    <w:next w:val="Normal"/>
    <w:link w:val="Ttulo1Car"/>
    <w:uiPriority w:val="9"/>
    <w:unhideWhenUsed/>
    <w:qFormat/>
    <w:pPr>
      <w:keepNext/>
      <w:keepLines/>
      <w:spacing w:after="115"/>
      <w:ind w:left="10" w:right="162"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115"/>
      <w:ind w:left="10" w:right="162"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B51A50"/>
    <w:pPr>
      <w:ind w:left="720"/>
      <w:contextualSpacing/>
    </w:pPr>
  </w:style>
  <w:style w:type="paragraph" w:styleId="NormalWeb">
    <w:name w:val="Normal (Web)"/>
    <w:basedOn w:val="Normal"/>
    <w:uiPriority w:val="99"/>
    <w:semiHidden/>
    <w:unhideWhenUsed/>
    <w:rsid w:val="00E3343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lang w:eastAsia="es-PE"/>
    </w:rPr>
  </w:style>
  <w:style w:type="character" w:styleId="Hipervnculo">
    <w:name w:val="Hyperlink"/>
    <w:basedOn w:val="Fuentedeprrafopredeter"/>
    <w:uiPriority w:val="99"/>
    <w:unhideWhenUsed/>
    <w:rsid w:val="00991054"/>
    <w:rPr>
      <w:color w:val="0563C1" w:themeColor="hyperlink"/>
      <w:u w:val="single"/>
    </w:rPr>
  </w:style>
  <w:style w:type="character" w:styleId="Mencinsinresolver">
    <w:name w:val="Unresolved Mention"/>
    <w:basedOn w:val="Fuentedeprrafopredeter"/>
    <w:uiPriority w:val="99"/>
    <w:semiHidden/>
    <w:unhideWhenUsed/>
    <w:rsid w:val="00991054"/>
    <w:rPr>
      <w:color w:val="605E5C"/>
      <w:shd w:val="clear" w:color="auto" w:fill="E1DFDD"/>
    </w:rPr>
  </w:style>
  <w:style w:type="paragraph" w:styleId="Encabezado">
    <w:name w:val="header"/>
    <w:basedOn w:val="Normal"/>
    <w:link w:val="EncabezadoCar"/>
    <w:uiPriority w:val="99"/>
    <w:unhideWhenUsed/>
    <w:rsid w:val="00E312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1296"/>
    <w:rPr>
      <w:rFonts w:ascii="Arial" w:eastAsia="Arial" w:hAnsi="Arial" w:cs="Arial"/>
      <w:color w:val="000000"/>
      <w:sz w:val="24"/>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88727">
      <w:bodyDiv w:val="1"/>
      <w:marLeft w:val="0"/>
      <w:marRight w:val="0"/>
      <w:marTop w:val="0"/>
      <w:marBottom w:val="0"/>
      <w:divBdr>
        <w:top w:val="none" w:sz="0" w:space="0" w:color="auto"/>
        <w:left w:val="none" w:sz="0" w:space="0" w:color="auto"/>
        <w:bottom w:val="none" w:sz="0" w:space="0" w:color="auto"/>
        <w:right w:val="none" w:sz="0" w:space="0" w:color="auto"/>
      </w:divBdr>
    </w:div>
    <w:div w:id="242497224">
      <w:bodyDiv w:val="1"/>
      <w:marLeft w:val="0"/>
      <w:marRight w:val="0"/>
      <w:marTop w:val="0"/>
      <w:marBottom w:val="0"/>
      <w:divBdr>
        <w:top w:val="none" w:sz="0" w:space="0" w:color="auto"/>
        <w:left w:val="none" w:sz="0" w:space="0" w:color="auto"/>
        <w:bottom w:val="none" w:sz="0" w:space="0" w:color="auto"/>
        <w:right w:val="none" w:sz="0" w:space="0" w:color="auto"/>
      </w:divBdr>
    </w:div>
    <w:div w:id="797146700">
      <w:bodyDiv w:val="1"/>
      <w:marLeft w:val="0"/>
      <w:marRight w:val="0"/>
      <w:marTop w:val="0"/>
      <w:marBottom w:val="0"/>
      <w:divBdr>
        <w:top w:val="none" w:sz="0" w:space="0" w:color="auto"/>
        <w:left w:val="none" w:sz="0" w:space="0" w:color="auto"/>
        <w:bottom w:val="none" w:sz="0" w:space="0" w:color="auto"/>
        <w:right w:val="none" w:sz="0" w:space="0" w:color="auto"/>
      </w:divBdr>
    </w:div>
    <w:div w:id="1360080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energy.com/ecologia-y-reciclaje/reciclaje/que-puedo-llevar-a-un-punto-limpio-48/" TargetMode="External"/><Relationship Id="rId18" Type="http://schemas.openxmlformats.org/officeDocument/2006/relationships/hyperlink" Target="https://twitter.com/kusih_q?t=rt6M6i01uC5fKCSGUt1bLA&amp;s=09" TargetMode="External"/><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hyperlink" Target="https://www.youtube.com/embed/2KmLdZT4Zbk?feature=oembed" TargetMode="External"/><Relationship Id="rId42" Type="http://schemas.openxmlformats.org/officeDocument/2006/relationships/hyperlink" Target="http://www.monografias.com/trabajos15/medio-ambiente.html" TargetMode="External"/><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aestradach.wixsite.com/recoleccion-de-rs3/inicio"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energy.com/ecologia-y-reciclaje/reciclaje/guia-de-como-reciclar-125/" TargetMode="External"/><Relationship Id="rId24" Type="http://schemas.openxmlformats.org/officeDocument/2006/relationships/image" Target="media/image9.jpeg"/><Relationship Id="rId32" Type="http://schemas.openxmlformats.org/officeDocument/2006/relationships/hyperlink" Target="https://www.youtube.com/embed/G4ULVqsmt4c?feature=oembed" TargetMode="External"/><Relationship Id="rId37" Type="http://schemas.openxmlformats.org/officeDocument/2006/relationships/image" Target="media/image19.jpg"/><Relationship Id="rId40" Type="http://schemas.openxmlformats.org/officeDocument/2006/relationships/image" Target="media/image22.jpeg"/><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twenergy.com/ecologia-y-reciclaje/curiosidades/actividades-relacionadas-con-el-medio-ambiente-para-ninos-1465/"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www.youtube.com/embed/WUW_AWu47wI?feature=oembed" TargetMode="External"/><Relationship Id="rId10" Type="http://schemas.openxmlformats.org/officeDocument/2006/relationships/footer" Target="footer3.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twenergy.com/ecologia-y-reciclaje/medio-ambiente/los-10-parques-nacionales-mas-espectaculares-del-mundo-1453/"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g"/><Relationship Id="rId43" Type="http://schemas.openxmlformats.org/officeDocument/2006/relationships/hyperlink" Target="http://www4.tecnun.es/asignaturas/Ecologia/Hipertexto/04Ecosis/100Ecosis"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twenergy.com/ecologia-y-reciclaje/reciclaje/contenedores-o-papeleras-de-reciclaje-todo-en-su-sitio-399/" TargetMode="External"/><Relationship Id="rId17" Type="http://schemas.openxmlformats.org/officeDocument/2006/relationships/hyperlink" Target="https://www.facebook.com/profile.php?id=100087940338387" TargetMode="External"/><Relationship Id="rId25" Type="http://schemas.openxmlformats.org/officeDocument/2006/relationships/image" Target="media/image10.jpeg"/><Relationship Id="rId33" Type="http://schemas.openxmlformats.org/officeDocument/2006/relationships/image" Target="media/image17.jpg"/><Relationship Id="rId38" Type="http://schemas.openxmlformats.org/officeDocument/2006/relationships/image" Target="media/image20.jpeg"/><Relationship Id="rId46" Type="http://schemas.openxmlformats.org/officeDocument/2006/relationships/footer" Target="footer6.xml"/><Relationship Id="rId20" Type="http://schemas.openxmlformats.org/officeDocument/2006/relationships/image" Target="media/image5.jpeg"/><Relationship Id="rId41" Type="http://schemas.openxmlformats.org/officeDocument/2006/relationships/hyperlink" Target="https://elblogverde.com/el-medio-ambient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2031</TotalTime>
  <Pages>27</Pages>
  <Words>5239</Words>
  <Characters>28816</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Alvaro Chachi Carrillo</cp:lastModifiedBy>
  <cp:revision>30</cp:revision>
  <dcterms:created xsi:type="dcterms:W3CDTF">2022-12-03T00:19:00Z</dcterms:created>
  <dcterms:modified xsi:type="dcterms:W3CDTF">2022-12-05T02:04:00Z</dcterms:modified>
</cp:coreProperties>
</file>